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29C0" w14:textId="23F828F1" w:rsidR="00423CBF" w:rsidRDefault="00C63ECC" w:rsidP="005C743A">
      <w:pPr>
        <w:pStyle w:val="Titel"/>
        <w:spacing w:after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77594" wp14:editId="73A741FA">
                <wp:simplePos x="0" y="0"/>
                <wp:positionH relativeFrom="column">
                  <wp:posOffset>4940935</wp:posOffset>
                </wp:positionH>
                <wp:positionV relativeFrom="paragraph">
                  <wp:posOffset>1144574</wp:posOffset>
                </wp:positionV>
                <wp:extent cx="1530350" cy="344488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30350" cy="344488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7999C22F" w14:textId="77777777" w:rsidR="00C63ECC" w:rsidRPr="00DA4519" w:rsidRDefault="00C63ECC" w:rsidP="00C63EC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A4519">
                              <w:rPr>
                                <w:sz w:val="16"/>
                                <w:szCs w:val="16"/>
                              </w:rPr>
                              <w:t xml:space="preserve">© </w:t>
                            </w:r>
                            <w:proofErr w:type="spellStart"/>
                            <w:r w:rsidRPr="00DA4519">
                              <w:rPr>
                                <w:sz w:val="16"/>
                                <w:szCs w:val="16"/>
                              </w:rPr>
                              <w:t>chinnarach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44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77594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89.05pt;margin-top:90.1pt;width:120.5pt;height:27.15pt;rotation:-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" filled="f" stroked="f" strokeweight=".25pt">
                <v:textbox inset="3mm,2mm,4mm,2mm">
                  <w:txbxContent>
                    <w:p w14:paraId="7999C22F" w14:textId="77777777" w:rsidR="00C63ECC" w:rsidRPr="00DA4519" w:rsidRDefault="00C63ECC" w:rsidP="00C63EC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A4519">
                        <w:rPr>
                          <w:sz w:val="16"/>
                          <w:szCs w:val="16"/>
                        </w:rPr>
                        <w:t xml:space="preserve">© </w:t>
                      </w:r>
                      <w:proofErr w:type="spellStart"/>
                      <w:r w:rsidRPr="00DA4519">
                        <w:rPr>
                          <w:sz w:val="16"/>
                          <w:szCs w:val="16"/>
                        </w:rPr>
                        <w:t>chinnarach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CA9B352" wp14:editId="406AF13E">
            <wp:extent cx="5758180" cy="1943100"/>
            <wp:effectExtent l="0" t="0" r="0" b="0"/>
            <wp:docPr id="1355094632" name="Grafik 2" descr="Ein Bild, das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094632" name="Grafik 2" descr="Ein Bild, das rot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" b="42707"/>
                    <a:stretch/>
                  </pic:blipFill>
                  <pic:spPr bwMode="auto">
                    <a:xfrm>
                      <a:off x="0" y="0"/>
                      <a:ext cx="5760000" cy="1943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3BA714" w14:textId="12C7B588" w:rsidR="00E65EEF" w:rsidRDefault="0071230B" w:rsidP="00FD0414">
      <w:pPr>
        <w:pStyle w:val="Titel"/>
        <w:spacing w:line="264" w:lineRule="auto"/>
      </w:pPr>
      <w:r>
        <w:t>ONGKG-Mitgliederpreis 202</w:t>
      </w:r>
      <w:r w:rsidR="009D1777">
        <w:t>6</w:t>
      </w:r>
    </w:p>
    <w:p w14:paraId="054CFE5F" w14:textId="0F3C0DF2" w:rsidR="00E65EEF" w:rsidRPr="00423CBF" w:rsidRDefault="0071230B" w:rsidP="001A0B62">
      <w:pPr>
        <w:spacing w:line="264" w:lineRule="auto"/>
      </w:pPr>
      <w:r w:rsidRPr="0071230B">
        <w:t xml:space="preserve">Um die Bedeutung der Gesundheitsförderung </w:t>
      </w:r>
      <w:r w:rsidR="001A0B62">
        <w:t xml:space="preserve">in österreichischen Gesundheitseinrichtungen </w:t>
      </w:r>
      <w:r w:rsidR="0012333E">
        <w:t>hervorzuheben</w:t>
      </w:r>
      <w:r w:rsidRPr="0071230B">
        <w:t xml:space="preserve">, </w:t>
      </w:r>
      <w:r w:rsidR="00C63ECC">
        <w:t>vergibt</w:t>
      </w:r>
      <w:r w:rsidRPr="0071230B">
        <w:t xml:space="preserve"> das Österreichische Netzwerk </w:t>
      </w:r>
      <w:r w:rsidR="00C63ECC">
        <w:t>g</w:t>
      </w:r>
      <w:r w:rsidRPr="0071230B">
        <w:t xml:space="preserve">esundheitsfördernder Krankenhäuser und Gesundheitseinrichtungen (ONGKG) </w:t>
      </w:r>
      <w:r w:rsidR="001A0B62">
        <w:t xml:space="preserve">auch 2026 den </w:t>
      </w:r>
      <w:r w:rsidR="001A0B62" w:rsidRPr="00DA4857">
        <w:rPr>
          <w:b/>
          <w:bCs/>
        </w:rPr>
        <w:t>ONGKG-Mitgliederp</w:t>
      </w:r>
      <w:r w:rsidRPr="00DA4857">
        <w:rPr>
          <w:b/>
          <w:bCs/>
        </w:rPr>
        <w:t>reis</w:t>
      </w:r>
      <w:r w:rsidR="0012333E" w:rsidRPr="0012333E">
        <w:t>. Ausgezeichnet werden</w:t>
      </w:r>
      <w:r w:rsidRPr="0012333E">
        <w:t xml:space="preserve"> </w:t>
      </w:r>
      <w:r w:rsidRPr="0071230B">
        <w:t>herausragende Gesundheitsförderungsmaßnahmen</w:t>
      </w:r>
      <w:r w:rsidR="0012333E">
        <w:t>, die</w:t>
      </w:r>
      <w:r w:rsidRPr="0071230B">
        <w:t xml:space="preserve"> in </w:t>
      </w:r>
      <w:r w:rsidR="002B1743">
        <w:t>ONGKG-</w:t>
      </w:r>
      <w:r w:rsidRPr="0071230B">
        <w:t>Mitgliedseinrichtungen</w:t>
      </w:r>
      <w:r w:rsidR="0012333E">
        <w:t xml:space="preserve"> umgesetzt wurden</w:t>
      </w:r>
      <w:r w:rsidRPr="0071230B">
        <w:t>.</w:t>
      </w:r>
    </w:p>
    <w:p w14:paraId="76E38ECB" w14:textId="33F4FF1C" w:rsidR="00B87FAF" w:rsidRDefault="00B87FAF" w:rsidP="00763A0E">
      <w:pPr>
        <w:pStyle w:val="berschrift3"/>
        <w:spacing w:before="240" w:line="264" w:lineRule="auto"/>
      </w:pPr>
      <w:r>
        <w:t>Preise</w:t>
      </w:r>
    </w:p>
    <w:p w14:paraId="202A2E15" w14:textId="364FF395" w:rsidR="0071230B" w:rsidRDefault="0071230B" w:rsidP="00FD0414">
      <w:pPr>
        <w:spacing w:line="264" w:lineRule="auto"/>
      </w:pPr>
      <w:r>
        <w:t xml:space="preserve">Der Preis wird an die </w:t>
      </w:r>
      <w:r w:rsidR="00ED04AC">
        <w:t>dr</w:t>
      </w:r>
      <w:r>
        <w:t>ei bestplatzierten Einrichtungen vergeben</w:t>
      </w:r>
      <w:r w:rsidR="002B1743">
        <w:t>.</w:t>
      </w:r>
    </w:p>
    <w:p w14:paraId="12C534CF" w14:textId="0279880F" w:rsidR="00ED04AC" w:rsidRPr="00ED04AC" w:rsidRDefault="00ED04AC" w:rsidP="00ED04AC">
      <w:pPr>
        <w:spacing w:line="264" w:lineRule="auto"/>
        <w:rPr>
          <w:b/>
          <w:bCs/>
        </w:rPr>
      </w:pPr>
      <w:r w:rsidRPr="00ED04AC">
        <w:rPr>
          <w:b/>
          <w:bCs/>
        </w:rPr>
        <w:t>1. Platz</w:t>
      </w:r>
    </w:p>
    <w:p w14:paraId="32879363" w14:textId="50ACA8D0" w:rsidR="00ED04AC" w:rsidRDefault="00ED04AC" w:rsidP="00ED04AC">
      <w:pPr>
        <w:pStyle w:val="Listenabsatz"/>
        <w:numPr>
          <w:ilvl w:val="0"/>
          <w:numId w:val="11"/>
        </w:numPr>
        <w:spacing w:line="264" w:lineRule="auto"/>
        <w:ind w:left="851" w:hanging="491"/>
      </w:pPr>
      <w:r>
        <w:t xml:space="preserve">Erstattung von </w:t>
      </w:r>
      <w:r w:rsidR="00763A0E">
        <w:t xml:space="preserve">Kosten </w:t>
      </w:r>
      <w:r>
        <w:t xml:space="preserve">bis zu </w:t>
      </w:r>
      <w:r w:rsidR="002B1743">
        <w:t xml:space="preserve">EUR </w:t>
      </w:r>
      <w:r>
        <w:t>1.600 für die Teilnahme an der</w:t>
      </w:r>
      <w:r w:rsidR="00763A0E">
        <w:t xml:space="preserve"> nächsten</w:t>
      </w:r>
      <w:r>
        <w:t xml:space="preserve"> </w:t>
      </w:r>
      <w:hyperlink r:id="rId9" w:history="1">
        <w:r w:rsidRPr="002B1743">
          <w:rPr>
            <w:rStyle w:val="Hyperlink"/>
          </w:rPr>
          <w:t>internationalen HPH-Konferenz</w:t>
        </w:r>
      </w:hyperlink>
      <w:r w:rsidR="002B1743">
        <w:t xml:space="preserve"> </w:t>
      </w:r>
    </w:p>
    <w:p w14:paraId="162DFA8F" w14:textId="0FC1E49C" w:rsidR="00ED04AC" w:rsidRDefault="00ED04AC" w:rsidP="00ED04AC">
      <w:pPr>
        <w:pStyle w:val="Listenabsatz"/>
        <w:numPr>
          <w:ilvl w:val="0"/>
          <w:numId w:val="11"/>
        </w:numPr>
        <w:spacing w:line="264" w:lineRule="auto"/>
        <w:ind w:left="851" w:hanging="491"/>
      </w:pPr>
      <w:r>
        <w:t xml:space="preserve">Erlass einer Teilnahmegebühr für die </w:t>
      </w:r>
      <w:hyperlink r:id="rId10" w:history="1">
        <w:r w:rsidR="00B87FAF" w:rsidRPr="00B87FAF">
          <w:rPr>
            <w:rStyle w:val="Hyperlink"/>
          </w:rPr>
          <w:t xml:space="preserve">30. </w:t>
        </w:r>
        <w:r w:rsidRPr="00B87FAF">
          <w:rPr>
            <w:rStyle w:val="Hyperlink"/>
          </w:rPr>
          <w:t>ONGKG-Konferenz</w:t>
        </w:r>
      </w:hyperlink>
    </w:p>
    <w:p w14:paraId="7CF1FF43" w14:textId="5EFA995E" w:rsidR="00ED04AC" w:rsidRDefault="00ED04AC" w:rsidP="00ED04AC">
      <w:pPr>
        <w:pStyle w:val="Listenabsatz"/>
        <w:numPr>
          <w:ilvl w:val="0"/>
          <w:numId w:val="11"/>
        </w:numPr>
        <w:spacing w:line="264" w:lineRule="auto"/>
        <w:ind w:left="851" w:hanging="491"/>
      </w:pPr>
      <w:r>
        <w:t>Verleihung einer Urkunde im Rahmen der ONGKG-Konferenz</w:t>
      </w:r>
    </w:p>
    <w:p w14:paraId="5F4C812E" w14:textId="482DB8D8" w:rsidR="00ED04AC" w:rsidRDefault="00ED04AC" w:rsidP="00ED04AC">
      <w:pPr>
        <w:pStyle w:val="Listenabsatz"/>
        <w:numPr>
          <w:ilvl w:val="0"/>
          <w:numId w:val="11"/>
        </w:numPr>
        <w:spacing w:line="264" w:lineRule="auto"/>
        <w:ind w:left="851" w:hanging="491"/>
      </w:pPr>
      <w:r>
        <w:t>Sichtbarkeit im Newsletter und auf der Website</w:t>
      </w:r>
      <w:r w:rsidR="002B1743">
        <w:t xml:space="preserve"> des ONGKG</w:t>
      </w:r>
    </w:p>
    <w:p w14:paraId="1504A4D8" w14:textId="0B655E27" w:rsidR="00ED04AC" w:rsidRPr="00ED04AC" w:rsidRDefault="00ED04AC" w:rsidP="00ED04AC">
      <w:pPr>
        <w:spacing w:line="264" w:lineRule="auto"/>
        <w:rPr>
          <w:b/>
          <w:bCs/>
        </w:rPr>
      </w:pPr>
      <w:r w:rsidRPr="00ED04AC">
        <w:rPr>
          <w:b/>
          <w:bCs/>
        </w:rPr>
        <w:t>2. Platz</w:t>
      </w:r>
    </w:p>
    <w:p w14:paraId="6E34B1DB" w14:textId="5EF525DF" w:rsidR="00ED04AC" w:rsidRDefault="00ED04AC" w:rsidP="00ED04AC">
      <w:pPr>
        <w:pStyle w:val="Listenabsatz"/>
        <w:numPr>
          <w:ilvl w:val="0"/>
          <w:numId w:val="11"/>
        </w:numPr>
        <w:spacing w:line="264" w:lineRule="auto"/>
        <w:ind w:left="851" w:hanging="491"/>
      </w:pPr>
      <w:r>
        <w:t xml:space="preserve">Erlass von zwei Teilnahmegebühren für die </w:t>
      </w:r>
      <w:r w:rsidR="00B87FAF">
        <w:t xml:space="preserve">30. </w:t>
      </w:r>
      <w:r>
        <w:t>ONGKG-Konferenz</w:t>
      </w:r>
    </w:p>
    <w:p w14:paraId="76981205" w14:textId="24660389" w:rsidR="00ED04AC" w:rsidRDefault="00ED04AC" w:rsidP="00ED04AC">
      <w:pPr>
        <w:pStyle w:val="Listenabsatz"/>
        <w:numPr>
          <w:ilvl w:val="0"/>
          <w:numId w:val="11"/>
        </w:numPr>
        <w:spacing w:line="264" w:lineRule="auto"/>
        <w:ind w:left="851" w:hanging="491"/>
      </w:pPr>
      <w:r>
        <w:t>Verleihung einer Urkunde im Rahmen der ONGKG-Konferenz</w:t>
      </w:r>
    </w:p>
    <w:p w14:paraId="49B83983" w14:textId="79813894" w:rsidR="00ED04AC" w:rsidRDefault="00ED04AC" w:rsidP="00ED04AC">
      <w:pPr>
        <w:pStyle w:val="Listenabsatz"/>
        <w:numPr>
          <w:ilvl w:val="0"/>
          <w:numId w:val="11"/>
        </w:numPr>
        <w:spacing w:line="264" w:lineRule="auto"/>
        <w:ind w:left="851" w:hanging="491"/>
      </w:pPr>
      <w:r>
        <w:t>Sichtbarkeit im Newsletter und auf der Website</w:t>
      </w:r>
      <w:r w:rsidR="002B1743" w:rsidRPr="002B1743">
        <w:t xml:space="preserve"> </w:t>
      </w:r>
      <w:r w:rsidR="002B1743">
        <w:t>des ONGKG</w:t>
      </w:r>
    </w:p>
    <w:p w14:paraId="3B8334B3" w14:textId="4AD9A236" w:rsidR="00ED04AC" w:rsidRPr="00ED04AC" w:rsidRDefault="00ED04AC" w:rsidP="00ED04AC">
      <w:pPr>
        <w:spacing w:line="264" w:lineRule="auto"/>
        <w:rPr>
          <w:b/>
          <w:bCs/>
        </w:rPr>
      </w:pPr>
      <w:r w:rsidRPr="00ED04AC">
        <w:rPr>
          <w:b/>
          <w:bCs/>
        </w:rPr>
        <w:t>3. Platz</w:t>
      </w:r>
    </w:p>
    <w:p w14:paraId="33899643" w14:textId="0AD51379" w:rsidR="00ED04AC" w:rsidRDefault="00ED04AC" w:rsidP="00ED04AC">
      <w:pPr>
        <w:pStyle w:val="Listenabsatz"/>
        <w:numPr>
          <w:ilvl w:val="0"/>
          <w:numId w:val="11"/>
        </w:numPr>
        <w:spacing w:line="264" w:lineRule="auto"/>
        <w:ind w:left="851" w:hanging="491"/>
      </w:pPr>
      <w:r>
        <w:t xml:space="preserve">Erlass einer Teilnahmegebühr für die </w:t>
      </w:r>
      <w:r w:rsidR="00B87FAF">
        <w:t xml:space="preserve">30. </w:t>
      </w:r>
      <w:r>
        <w:t>ONGKG-Konferenz</w:t>
      </w:r>
    </w:p>
    <w:p w14:paraId="40565D02" w14:textId="37A2553D" w:rsidR="00ED04AC" w:rsidRDefault="00ED04AC" w:rsidP="00ED04AC">
      <w:pPr>
        <w:pStyle w:val="Listenabsatz"/>
        <w:numPr>
          <w:ilvl w:val="0"/>
          <w:numId w:val="11"/>
        </w:numPr>
        <w:spacing w:line="264" w:lineRule="auto"/>
        <w:ind w:left="851" w:hanging="491"/>
      </w:pPr>
      <w:r>
        <w:t>Verleihung einer Urkunde im Rahmen der ONGKG-Konferenz</w:t>
      </w:r>
    </w:p>
    <w:p w14:paraId="45377C8B" w14:textId="122E2EE7" w:rsidR="00ED04AC" w:rsidRDefault="00ED04AC" w:rsidP="00ED04AC">
      <w:pPr>
        <w:pStyle w:val="Listenabsatz"/>
        <w:numPr>
          <w:ilvl w:val="0"/>
          <w:numId w:val="11"/>
        </w:numPr>
        <w:spacing w:line="264" w:lineRule="auto"/>
        <w:ind w:left="851" w:hanging="491"/>
      </w:pPr>
      <w:r>
        <w:t>Sichtbarkeit im Newsletter und auf der Website</w:t>
      </w:r>
      <w:r w:rsidR="002B1743" w:rsidRPr="002B1743">
        <w:t xml:space="preserve"> </w:t>
      </w:r>
      <w:r w:rsidR="002B1743">
        <w:t>des ONGKG</w:t>
      </w:r>
    </w:p>
    <w:p w14:paraId="52F805FD" w14:textId="77777777" w:rsidR="0012333E" w:rsidRDefault="0012333E">
      <w:pPr>
        <w:spacing w:after="160" w:line="259" w:lineRule="auto"/>
        <w:rPr>
          <w:b/>
          <w:bCs/>
          <w:color w:val="000000" w:themeColor="text1"/>
          <w:sz w:val="30"/>
          <w:szCs w:val="30"/>
        </w:rPr>
      </w:pPr>
      <w:r>
        <w:br w:type="page"/>
      </w:r>
    </w:p>
    <w:p w14:paraId="6E85CA9D" w14:textId="4059E020" w:rsidR="00ED04AC" w:rsidRDefault="001A0B62" w:rsidP="00763A0E">
      <w:pPr>
        <w:pStyle w:val="berschrift3"/>
        <w:spacing w:before="240" w:line="264" w:lineRule="auto"/>
      </w:pPr>
      <w:r>
        <w:lastRenderedPageBreak/>
        <w:t>Bewertung und Preisverleihung</w:t>
      </w:r>
    </w:p>
    <w:p w14:paraId="3F39B51D" w14:textId="3ECBE4D5" w:rsidR="0071230B" w:rsidRDefault="0071230B" w:rsidP="00FD0414">
      <w:pPr>
        <w:spacing w:line="264" w:lineRule="auto"/>
      </w:pPr>
      <w:r>
        <w:t xml:space="preserve">Die Bewertung </w:t>
      </w:r>
      <w:r w:rsidR="001A0B62">
        <w:t xml:space="preserve">der Einreichungen </w:t>
      </w:r>
      <w:r>
        <w:t>erfolgt durch eine Fachjury aus dem Bereich der Gesundheitsförderung.</w:t>
      </w:r>
      <w:r w:rsidR="001A0B62">
        <w:t xml:space="preserve"> Die feierliche Preisverleihung findet im Rahmen der </w:t>
      </w:r>
      <w:hyperlink r:id="rId11" w:history="1">
        <w:r w:rsidR="001A0B62" w:rsidRPr="00B87FAF">
          <w:rPr>
            <w:rStyle w:val="Hyperlink"/>
          </w:rPr>
          <w:t>30. ONGKG-Konferenz</w:t>
        </w:r>
      </w:hyperlink>
      <w:r w:rsidR="001A0B62">
        <w:t xml:space="preserve"> am 26. November 2026 in Wien statt.</w:t>
      </w:r>
    </w:p>
    <w:p w14:paraId="23E5E9B6" w14:textId="7EA7981D" w:rsidR="0071230B" w:rsidRPr="0071230B" w:rsidRDefault="0071230B" w:rsidP="00763A0E">
      <w:pPr>
        <w:pStyle w:val="berschrift3"/>
        <w:spacing w:before="240" w:line="264" w:lineRule="auto"/>
      </w:pPr>
      <w:r w:rsidRPr="0071230B">
        <w:t>Einreichkriterien</w:t>
      </w:r>
    </w:p>
    <w:p w14:paraId="0361E144" w14:textId="77777777" w:rsidR="001A0B62" w:rsidRDefault="0071230B" w:rsidP="00FD0414">
      <w:pPr>
        <w:spacing w:line="264" w:lineRule="auto"/>
      </w:pPr>
      <w:r>
        <w:t xml:space="preserve">Teilnahmeberechtigt sind alle Einrichtungen, die Mitglied des ONGKG </w:t>
      </w:r>
      <w:r w:rsidR="001A0B62">
        <w:t>oder</w:t>
      </w:r>
      <w:r>
        <w:t xml:space="preserve"> seiner Sektionen – „Tabakfreie Gesundheitseinrichtungen“ oder „Baby-friendly Hospitals“ – sind. </w:t>
      </w:r>
    </w:p>
    <w:p w14:paraId="4643AC3B" w14:textId="527E1D79" w:rsidR="0071230B" w:rsidRDefault="008D3ECC" w:rsidP="00FD0414">
      <w:pPr>
        <w:spacing w:line="264" w:lineRule="auto"/>
      </w:pPr>
      <w:r>
        <w:t xml:space="preserve">Pro </w:t>
      </w:r>
      <w:r w:rsidR="001A0B62">
        <w:t>Einrichtung</w:t>
      </w:r>
      <w:r>
        <w:t xml:space="preserve"> kann</w:t>
      </w:r>
      <w:r w:rsidR="0071230B">
        <w:t xml:space="preserve"> </w:t>
      </w:r>
      <w:r w:rsidR="0071230B" w:rsidRPr="00763A0E">
        <w:rPr>
          <w:b/>
          <w:bCs/>
        </w:rPr>
        <w:t>eine Maßnahme</w:t>
      </w:r>
      <w:r w:rsidR="0071230B">
        <w:t xml:space="preserve"> </w:t>
      </w:r>
      <w:r>
        <w:t>eingereicht werden</w:t>
      </w:r>
      <w:r w:rsidR="00C63ECC">
        <w:t>.</w:t>
      </w:r>
    </w:p>
    <w:p w14:paraId="0310D3FB" w14:textId="26462753" w:rsidR="001A0B62" w:rsidRDefault="001A0B62" w:rsidP="00FD0414">
      <w:pPr>
        <w:spacing w:line="264" w:lineRule="auto"/>
      </w:pPr>
      <w:r>
        <w:t>Die Einreichung erfolgt ausschließlich über das Teilnahmeformular</w:t>
      </w:r>
      <w:r w:rsidR="001F634E">
        <w:t xml:space="preserve"> (siehe </w:t>
      </w:r>
      <w:r w:rsidR="00763A0E">
        <w:t xml:space="preserve">Abschnitt „Teilnahmeformular“, </w:t>
      </w:r>
      <w:r w:rsidR="001F634E">
        <w:t>Seite 3</w:t>
      </w:r>
      <w:r w:rsidR="00763A0E">
        <w:t>f</w:t>
      </w:r>
      <w:r w:rsidR="001F634E">
        <w:t>f)</w:t>
      </w:r>
      <w:r>
        <w:t>.</w:t>
      </w:r>
    </w:p>
    <w:p w14:paraId="30E2F550" w14:textId="59C97A8C" w:rsidR="002B1743" w:rsidRDefault="002B1743" w:rsidP="002B1743">
      <w:pPr>
        <w:spacing w:line="264" w:lineRule="auto"/>
      </w:pPr>
      <w:r>
        <w:t>Bitte beschreiben Sie Ihre Maßnahme prägnant</w:t>
      </w:r>
      <w:r w:rsidR="00763A0E">
        <w:t xml:space="preserve"> und dennoch</w:t>
      </w:r>
      <w:r>
        <w:t xml:space="preserve"> aussagekräftig. </w:t>
      </w:r>
      <w:r w:rsidRPr="001F7752">
        <w:t xml:space="preserve">Die Jury beurteilt </w:t>
      </w:r>
      <w:proofErr w:type="gramStart"/>
      <w:r w:rsidRPr="001F7752">
        <w:t>ausschlie</w:t>
      </w:r>
      <w:r>
        <w:t>ß</w:t>
      </w:r>
      <w:r w:rsidRPr="001F7752">
        <w:t xml:space="preserve">lich </w:t>
      </w:r>
      <w:r>
        <w:t>die</w:t>
      </w:r>
      <w:r w:rsidRPr="001F7752">
        <w:t xml:space="preserve"> Angaben</w:t>
      </w:r>
      <w:proofErr w:type="gramEnd"/>
      <w:r w:rsidRPr="001F7752">
        <w:t xml:space="preserve"> im Formular. Unvollständige oder sehr knappe Beschreibungen </w:t>
      </w:r>
      <w:r w:rsidR="00763A0E" w:rsidRPr="001F7752">
        <w:t xml:space="preserve">erschweren </w:t>
      </w:r>
      <w:r w:rsidRPr="001F7752">
        <w:t>die Bewertung.</w:t>
      </w:r>
    </w:p>
    <w:p w14:paraId="449C4FE2" w14:textId="7C4ADB8B" w:rsidR="00B00DAA" w:rsidRDefault="001A0B62" w:rsidP="00FD0414">
      <w:pPr>
        <w:spacing w:line="264" w:lineRule="auto"/>
      </w:pPr>
      <w:r>
        <w:t>Bitte senden</w:t>
      </w:r>
      <w:r w:rsidR="00C63ECC">
        <w:t xml:space="preserve"> Sie das vollständig ausgefüllte Teilnahmef</w:t>
      </w:r>
      <w:r w:rsidR="0071230B">
        <w:t xml:space="preserve">ormular bis spätestens </w:t>
      </w:r>
      <w:r w:rsidR="00ED04AC" w:rsidRPr="00ED04AC">
        <w:rPr>
          <w:b/>
          <w:bCs/>
        </w:rPr>
        <w:t>31</w:t>
      </w:r>
      <w:r w:rsidR="0071230B" w:rsidRPr="00ED04AC">
        <w:rPr>
          <w:b/>
          <w:bCs/>
        </w:rPr>
        <w:t xml:space="preserve">. </w:t>
      </w:r>
      <w:r w:rsidR="00ED04AC">
        <w:rPr>
          <w:b/>
          <w:bCs/>
        </w:rPr>
        <w:t>Juli</w:t>
      </w:r>
      <w:r w:rsidR="0071230B" w:rsidRPr="00ED04AC">
        <w:rPr>
          <w:b/>
          <w:bCs/>
        </w:rPr>
        <w:t xml:space="preserve"> 202</w:t>
      </w:r>
      <w:r w:rsidR="00ED04AC" w:rsidRPr="00ED04AC">
        <w:rPr>
          <w:b/>
          <w:bCs/>
        </w:rPr>
        <w:t>6</w:t>
      </w:r>
      <w:r w:rsidR="0071230B">
        <w:t xml:space="preserve"> per E-Mail an </w:t>
      </w:r>
      <w:hyperlink r:id="rId12" w:history="1">
        <w:r w:rsidR="0071230B" w:rsidRPr="007316C2">
          <w:rPr>
            <w:rStyle w:val="Hyperlink"/>
          </w:rPr>
          <w:t>ongkg@ongkg.at</w:t>
        </w:r>
      </w:hyperlink>
      <w:r w:rsidR="0071230B">
        <w:t>.</w:t>
      </w:r>
      <w:r w:rsidR="00B00DAA">
        <w:t xml:space="preserve"> </w:t>
      </w:r>
    </w:p>
    <w:p w14:paraId="5AE5A883" w14:textId="2EA18C3A" w:rsidR="00821BEE" w:rsidRDefault="00821BEE" w:rsidP="00763A0E">
      <w:pPr>
        <w:pStyle w:val="berschrift3"/>
        <w:spacing w:before="240" w:line="264" w:lineRule="auto"/>
      </w:pPr>
      <w:r>
        <w:t>Bewertungskriterien</w:t>
      </w:r>
    </w:p>
    <w:p w14:paraId="3738B97E" w14:textId="1F6BBEE5" w:rsidR="00821BEE" w:rsidRDefault="00821BEE" w:rsidP="00821BEE">
      <w:pPr>
        <w:spacing w:line="264" w:lineRule="auto"/>
      </w:pPr>
      <w:r>
        <w:t>Folgende Kriterien werden zur Bewertung herangezogen:</w:t>
      </w:r>
    </w:p>
    <w:p w14:paraId="370CCBCF" w14:textId="0E2B71F9" w:rsidR="00763A0E" w:rsidRDefault="00763A0E" w:rsidP="00821BEE">
      <w:pPr>
        <w:pStyle w:val="Listenabsatz"/>
        <w:numPr>
          <w:ilvl w:val="0"/>
          <w:numId w:val="11"/>
        </w:numPr>
        <w:spacing w:line="264" w:lineRule="auto"/>
        <w:ind w:left="851" w:hanging="491"/>
      </w:pPr>
      <w:r>
        <w:t xml:space="preserve">Beitrag zur Gesundheitsförderung (z. B. </w:t>
      </w:r>
      <w:r w:rsidR="00F26027">
        <w:t>durch</w:t>
      </w:r>
      <w:r>
        <w:t xml:space="preserve"> </w:t>
      </w:r>
      <w:r w:rsidR="00F26027">
        <w:t xml:space="preserve">Stärkung </w:t>
      </w:r>
      <w:r>
        <w:t>gesundheitsförderliche</w:t>
      </w:r>
      <w:r w:rsidR="00F26027">
        <w:t>r</w:t>
      </w:r>
      <w:r>
        <w:t xml:space="preserve"> Strukturen, </w:t>
      </w:r>
      <w:r w:rsidR="00F26027">
        <w:t>Prozesse oder Rahmenbedingungen)</w:t>
      </w:r>
    </w:p>
    <w:p w14:paraId="70762C7B" w14:textId="077879D0" w:rsidR="00821BEE" w:rsidRDefault="00821BEE" w:rsidP="00821BEE">
      <w:pPr>
        <w:pStyle w:val="Listenabsatz"/>
        <w:numPr>
          <w:ilvl w:val="0"/>
          <w:numId w:val="11"/>
        </w:numPr>
        <w:spacing w:line="264" w:lineRule="auto"/>
        <w:ind w:left="851" w:hanging="491"/>
      </w:pPr>
      <w:r w:rsidRPr="00821BEE">
        <w:t>Qualität und Nachvollziehbarkeit der Beschreibung</w:t>
      </w:r>
      <w:r w:rsidR="00F26027">
        <w:t xml:space="preserve"> (z. B. klare Zielsetzung, verständliche Darstellung, nachvollziehbare Umsetzung)</w:t>
      </w:r>
    </w:p>
    <w:p w14:paraId="70AF3AD3" w14:textId="46ECAF97" w:rsidR="00821BEE" w:rsidRDefault="00821BEE" w:rsidP="00821BEE">
      <w:pPr>
        <w:pStyle w:val="Listenabsatz"/>
        <w:numPr>
          <w:ilvl w:val="0"/>
          <w:numId w:val="11"/>
        </w:numPr>
        <w:spacing w:line="264" w:lineRule="auto"/>
        <w:ind w:left="851" w:hanging="491"/>
      </w:pPr>
      <w:r>
        <w:t>Herausragende Merkmale</w:t>
      </w:r>
      <w:r w:rsidR="00F26027">
        <w:t xml:space="preserve"> (</w:t>
      </w:r>
      <w:r>
        <w:t>z.</w:t>
      </w:r>
      <w:r w:rsidR="00F26027">
        <w:t> </w:t>
      </w:r>
      <w:r>
        <w:t>B. Innovation, Wirkung</w:t>
      </w:r>
      <w:r w:rsidR="00DD11FA">
        <w:t xml:space="preserve"> </w:t>
      </w:r>
      <w:r w:rsidR="00BA7DD5">
        <w:t xml:space="preserve">oder </w:t>
      </w:r>
      <w:r>
        <w:t>Übertragbarkeit</w:t>
      </w:r>
      <w:r w:rsidR="00DD11FA">
        <w:t>)</w:t>
      </w:r>
    </w:p>
    <w:p w14:paraId="38ED1A50" w14:textId="07BD5914" w:rsidR="00DD11FA" w:rsidRDefault="00DD11FA" w:rsidP="00821BEE">
      <w:pPr>
        <w:pStyle w:val="Listenabsatz"/>
        <w:numPr>
          <w:ilvl w:val="0"/>
          <w:numId w:val="11"/>
        </w:numPr>
        <w:spacing w:line="264" w:lineRule="auto"/>
        <w:ind w:left="851" w:hanging="491"/>
      </w:pPr>
      <w:r>
        <w:t>Nachhaltigkeit (z. B. dauerhafte Umsetzung, strukturelle Verankerung oder längerfristiger Nutzen)</w:t>
      </w:r>
    </w:p>
    <w:p w14:paraId="04A53859" w14:textId="3944601A" w:rsidR="001A0B62" w:rsidRDefault="001A0B62" w:rsidP="00763A0E">
      <w:pPr>
        <w:pStyle w:val="berschrift3"/>
        <w:spacing w:before="240" w:line="264" w:lineRule="auto"/>
      </w:pPr>
      <w:r>
        <w:t>Beispiele vergangener prämierter Einreichungen</w:t>
      </w:r>
    </w:p>
    <w:p w14:paraId="2BB85BAD" w14:textId="77777777" w:rsidR="001F7752" w:rsidRDefault="001A0B62" w:rsidP="00FD0414">
      <w:pPr>
        <w:spacing w:line="264" w:lineRule="auto"/>
      </w:pPr>
      <w:r>
        <w:t xml:space="preserve">Unter folgendem Link finden Sie </w:t>
      </w:r>
      <w:r w:rsidR="001F7752">
        <w:t>Inspiration und Beispiele aus den Vorjahren</w:t>
      </w:r>
      <w:r>
        <w:t xml:space="preserve">: </w:t>
      </w:r>
      <w:hyperlink r:id="rId13" w:history="1">
        <w:r w:rsidRPr="00FF7116">
          <w:rPr>
            <w:rStyle w:val="Hyperlink"/>
          </w:rPr>
          <w:t>https://www.ongkg.at/mitgliederpreis</w:t>
        </w:r>
      </w:hyperlink>
      <w:r>
        <w:t xml:space="preserve"> </w:t>
      </w:r>
    </w:p>
    <w:p w14:paraId="5229C638" w14:textId="77777777" w:rsidR="001F7752" w:rsidRDefault="001F7752" w:rsidP="00763A0E">
      <w:pPr>
        <w:pStyle w:val="berschrift3"/>
        <w:spacing w:before="240" w:line="264" w:lineRule="auto"/>
      </w:pPr>
      <w:r>
        <w:t>Fragen?</w:t>
      </w:r>
    </w:p>
    <w:p w14:paraId="75D31FD8" w14:textId="5647A644" w:rsidR="006D0822" w:rsidRDefault="001F7752" w:rsidP="00FD0414">
      <w:pPr>
        <w:spacing w:line="264" w:lineRule="auto"/>
        <w:rPr>
          <w:b/>
          <w:bCs/>
          <w:color w:val="38AA34" w:themeColor="accent1"/>
          <w:sz w:val="40"/>
          <w:szCs w:val="40"/>
        </w:rPr>
      </w:pPr>
      <w:r>
        <w:t>Bei Fragen</w:t>
      </w:r>
      <w:r w:rsidR="00821BEE">
        <w:t xml:space="preserve"> zur Einreichung</w:t>
      </w:r>
      <w:r>
        <w:t xml:space="preserve"> wenden Sie sich bitte an </w:t>
      </w:r>
      <w:hyperlink r:id="rId14" w:history="1">
        <w:r w:rsidRPr="007316C2">
          <w:rPr>
            <w:rStyle w:val="Hyperlink"/>
          </w:rPr>
          <w:t>ongkg@ongkg.at</w:t>
        </w:r>
      </w:hyperlink>
      <w:r>
        <w:t xml:space="preserve">. </w:t>
      </w:r>
      <w:r w:rsidR="006D0822">
        <w:br w:type="page"/>
      </w:r>
    </w:p>
    <w:p w14:paraId="63661E08" w14:textId="1B05E309" w:rsidR="0071230B" w:rsidRPr="00145811" w:rsidRDefault="0071230B" w:rsidP="0071230B">
      <w:pPr>
        <w:pStyle w:val="berschrift3"/>
      </w:pPr>
      <w:r>
        <w:lastRenderedPageBreak/>
        <w:t>Teilnahmef</w:t>
      </w:r>
      <w:r w:rsidRPr="00145811">
        <w:t>ormular ONGKG-</w:t>
      </w:r>
      <w:r w:rsidR="009D1777">
        <w:t>Mitgliederpreis</w:t>
      </w:r>
    </w:p>
    <w:p w14:paraId="5989F696" w14:textId="77777777" w:rsidR="0071230B" w:rsidRPr="0071230B" w:rsidRDefault="0071230B" w:rsidP="0071230B">
      <w:pPr>
        <w:spacing w:before="360"/>
        <w:rPr>
          <w:b/>
          <w:bCs/>
          <w:color w:val="00B733"/>
        </w:rPr>
      </w:pPr>
      <w:r w:rsidRPr="0071230B">
        <w:rPr>
          <w:b/>
          <w:bCs/>
          <w:color w:val="00B733"/>
        </w:rPr>
        <w:t>Ihre Kontaktdaten</w:t>
      </w:r>
    </w:p>
    <w:p w14:paraId="1CC5CD02" w14:textId="4F636CF9" w:rsidR="0071230B" w:rsidRPr="00145811" w:rsidRDefault="0071230B" w:rsidP="0071230B">
      <w:pPr>
        <w:widowControl w:val="0"/>
      </w:pPr>
      <w:r w:rsidRPr="00145811">
        <w:t xml:space="preserve">Einrichtung: </w:t>
      </w:r>
      <w:r w:rsidR="004E0414">
        <w:tab/>
      </w:r>
      <w:r w:rsidR="004E0414">
        <w:tab/>
      </w:r>
      <w:r w:rsidRPr="00145811">
        <w:tab/>
      </w:r>
      <w:sdt>
        <w:sdtPr>
          <w:id w:val="-2051369551"/>
          <w:placeholder>
            <w:docPart w:val="B6DA902C219748C5B86C2B5753D9846D"/>
          </w:placeholder>
          <w:showingPlcHdr/>
        </w:sdtPr>
        <w:sdtEndPr/>
        <w:sdtContent>
          <w:r w:rsidRPr="005019C0">
            <w:rPr>
              <w:rStyle w:val="Platzhaltertext"/>
            </w:rPr>
            <w:t>Klicken Sie hier, um Text einzugeben.</w:t>
          </w:r>
        </w:sdtContent>
      </w:sdt>
    </w:p>
    <w:p w14:paraId="6B568A82" w14:textId="77777777" w:rsidR="0071230B" w:rsidRPr="00145811" w:rsidRDefault="0071230B" w:rsidP="0071230B">
      <w:pPr>
        <w:widowControl w:val="0"/>
      </w:pPr>
      <w:r w:rsidRPr="00145811">
        <w:t>Postadresse:</w:t>
      </w:r>
      <w:r w:rsidRPr="00145811">
        <w:tab/>
      </w:r>
      <w:r w:rsidRPr="00145811">
        <w:tab/>
      </w:r>
      <w:r w:rsidRPr="00145811">
        <w:tab/>
      </w:r>
      <w:sdt>
        <w:sdtPr>
          <w:id w:val="-714575450"/>
          <w:placeholder>
            <w:docPart w:val="DAB12DB4B8BB4CA6B0FAD7BB77AE802C"/>
          </w:placeholder>
          <w:showingPlcHdr/>
        </w:sdtPr>
        <w:sdtEndPr/>
        <w:sdtContent>
          <w:r w:rsidRPr="00145811">
            <w:rPr>
              <w:rStyle w:val="Platzhaltertext"/>
            </w:rPr>
            <w:t>Klicken Sie hier, um Text einzugeben.</w:t>
          </w:r>
        </w:sdtContent>
      </w:sdt>
    </w:p>
    <w:p w14:paraId="720C93AF" w14:textId="77777777" w:rsidR="0071230B" w:rsidRPr="00145811" w:rsidRDefault="0071230B" w:rsidP="0071230B">
      <w:pPr>
        <w:widowControl w:val="0"/>
      </w:pPr>
      <w:r w:rsidRPr="00145811">
        <w:t xml:space="preserve">Name der Ansprechperson: </w:t>
      </w:r>
      <w:r w:rsidRPr="00145811">
        <w:tab/>
      </w:r>
      <w:sdt>
        <w:sdtPr>
          <w:id w:val="-1289344271"/>
          <w:placeholder>
            <w:docPart w:val="63ABD256E27B49C283070A2380A2A1C9"/>
          </w:placeholder>
          <w:showingPlcHdr/>
        </w:sdtPr>
        <w:sdtEndPr/>
        <w:sdtContent>
          <w:r w:rsidRPr="00145811">
            <w:rPr>
              <w:rStyle w:val="Platzhaltertext"/>
            </w:rPr>
            <w:t>Klicken Sie hier, um Text einzugeben.</w:t>
          </w:r>
        </w:sdtContent>
      </w:sdt>
    </w:p>
    <w:p w14:paraId="57F4F1CB" w14:textId="30F2D9B9" w:rsidR="00DD11FA" w:rsidRPr="00145811" w:rsidRDefault="00DD11FA" w:rsidP="00DD11FA">
      <w:pPr>
        <w:widowControl w:val="0"/>
      </w:pPr>
      <w:r>
        <w:t>Funktion</w:t>
      </w:r>
      <w:r w:rsidRPr="00145811">
        <w:t>:</w:t>
      </w:r>
      <w:r w:rsidR="004E0414">
        <w:tab/>
      </w:r>
      <w:r w:rsidR="004E0414">
        <w:tab/>
      </w:r>
      <w:r w:rsidRPr="00145811">
        <w:t xml:space="preserve"> </w:t>
      </w:r>
      <w:r w:rsidRPr="00145811">
        <w:tab/>
      </w:r>
      <w:sdt>
        <w:sdtPr>
          <w:id w:val="965162267"/>
          <w:placeholder>
            <w:docPart w:val="DA7664F7FD7A435F8FC39DA218667452"/>
          </w:placeholder>
          <w:showingPlcHdr/>
        </w:sdtPr>
        <w:sdtEndPr/>
        <w:sdtContent>
          <w:r w:rsidRPr="00145811">
            <w:rPr>
              <w:rStyle w:val="Platzhaltertext"/>
            </w:rPr>
            <w:t>Klicken Sie hier, um Text einzugeben.</w:t>
          </w:r>
        </w:sdtContent>
      </w:sdt>
    </w:p>
    <w:p w14:paraId="678AA785" w14:textId="77777777" w:rsidR="0071230B" w:rsidRPr="00145811" w:rsidRDefault="0071230B" w:rsidP="0071230B">
      <w:pPr>
        <w:widowControl w:val="0"/>
      </w:pPr>
      <w:r w:rsidRPr="00145811">
        <w:t xml:space="preserve">E-Mail: </w:t>
      </w:r>
      <w:r w:rsidRPr="00145811">
        <w:tab/>
      </w:r>
      <w:r w:rsidRPr="00145811">
        <w:tab/>
      </w:r>
      <w:r w:rsidRPr="00145811">
        <w:tab/>
      </w:r>
      <w:r w:rsidRPr="00145811">
        <w:tab/>
      </w:r>
      <w:sdt>
        <w:sdtPr>
          <w:id w:val="765498204"/>
          <w:placeholder>
            <w:docPart w:val="FA54457F19F24021B1E8FA0763EBE788"/>
          </w:placeholder>
          <w:showingPlcHdr/>
        </w:sdtPr>
        <w:sdtEndPr/>
        <w:sdtContent>
          <w:r w:rsidRPr="00145811">
            <w:rPr>
              <w:rStyle w:val="Platzhaltertext"/>
            </w:rPr>
            <w:t>Klicken Sie hier, um Text einzugeben.</w:t>
          </w:r>
        </w:sdtContent>
      </w:sdt>
    </w:p>
    <w:p w14:paraId="169CCE27" w14:textId="77777777" w:rsidR="0071230B" w:rsidRPr="0071230B" w:rsidRDefault="0071230B" w:rsidP="0071230B">
      <w:pPr>
        <w:spacing w:before="360"/>
        <w:rPr>
          <w:b/>
          <w:bCs/>
          <w:color w:val="00B733"/>
        </w:rPr>
      </w:pPr>
      <w:r w:rsidRPr="0071230B">
        <w:rPr>
          <w:b/>
          <w:bCs/>
          <w:color w:val="00B733"/>
        </w:rPr>
        <w:t>Teilnahmeberechtigung</w:t>
      </w:r>
    </w:p>
    <w:p w14:paraId="189D73A1" w14:textId="77777777" w:rsidR="0071230B" w:rsidRPr="00145811" w:rsidRDefault="0071230B" w:rsidP="0071230B">
      <w:pPr>
        <w:widowControl w:val="0"/>
      </w:pPr>
      <w:r w:rsidRPr="00145811">
        <w:t xml:space="preserve">Unser Haus ist </w:t>
      </w:r>
    </w:p>
    <w:p w14:paraId="6B69A993" w14:textId="77777777" w:rsidR="0071230B" w:rsidRPr="00145811" w:rsidRDefault="00576DEF" w:rsidP="0071230B">
      <w:pPr>
        <w:widowControl w:val="0"/>
        <w:tabs>
          <w:tab w:val="left" w:pos="426"/>
        </w:tabs>
        <w:jc w:val="both"/>
      </w:pPr>
      <w:sdt>
        <w:sdtPr>
          <w:id w:val="1355768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30B" w:rsidRPr="00145811">
            <w:rPr>
              <w:rFonts w:ascii="Segoe UI Symbol" w:eastAsia="MS Gothic" w:hAnsi="Segoe UI Symbol" w:cs="Segoe UI Symbol"/>
            </w:rPr>
            <w:t>☐</w:t>
          </w:r>
        </w:sdtContent>
      </w:sdt>
      <w:r w:rsidR="0071230B" w:rsidRPr="00145811">
        <w:tab/>
        <w:t xml:space="preserve">ONGKG-Mitglied seit </w:t>
      </w:r>
      <w:sdt>
        <w:sdtPr>
          <w:id w:val="46496002"/>
          <w:showingPlcHdr/>
        </w:sdtPr>
        <w:sdtEndPr/>
        <w:sdtContent>
          <w:r w:rsidR="0071230B" w:rsidRPr="00145811">
            <w:rPr>
              <w:rStyle w:val="Platzhaltertext"/>
            </w:rPr>
            <w:t>Klicken Sie hier, um Text einzugeben.</w:t>
          </w:r>
        </w:sdtContent>
      </w:sdt>
    </w:p>
    <w:p w14:paraId="4F9B4E2F" w14:textId="77777777" w:rsidR="0071230B" w:rsidRPr="00145811" w:rsidRDefault="00576DEF" w:rsidP="0071230B">
      <w:pPr>
        <w:widowControl w:val="0"/>
        <w:tabs>
          <w:tab w:val="left" w:pos="426"/>
        </w:tabs>
        <w:jc w:val="both"/>
      </w:pPr>
      <w:sdt>
        <w:sdtPr>
          <w:id w:val="160329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30B" w:rsidRPr="00145811">
            <w:rPr>
              <w:rFonts w:ascii="Segoe UI Symbol" w:eastAsia="MS Gothic" w:hAnsi="Segoe UI Symbol" w:cs="Segoe UI Symbol"/>
            </w:rPr>
            <w:t>☐</w:t>
          </w:r>
        </w:sdtContent>
      </w:sdt>
      <w:r w:rsidR="0071230B" w:rsidRPr="00145811">
        <w:tab/>
        <w:t xml:space="preserve">Mitglied der Sektion </w:t>
      </w:r>
      <w:r w:rsidR="0071230B">
        <w:t>Tabak</w:t>
      </w:r>
      <w:r w:rsidR="0071230B" w:rsidRPr="00145811">
        <w:t xml:space="preserve">freie Gesundheitseinrichtungen seit </w:t>
      </w:r>
      <w:sdt>
        <w:sdtPr>
          <w:id w:val="-568574300"/>
          <w:showingPlcHdr/>
        </w:sdtPr>
        <w:sdtEndPr/>
        <w:sdtContent>
          <w:r w:rsidR="0071230B" w:rsidRPr="00145811">
            <w:rPr>
              <w:rStyle w:val="Platzhaltertext"/>
            </w:rPr>
            <w:t>Klicken Sie hier, um Text einzugeben.</w:t>
          </w:r>
        </w:sdtContent>
      </w:sdt>
    </w:p>
    <w:p w14:paraId="14133C91" w14:textId="77777777" w:rsidR="0071230B" w:rsidRPr="00145811" w:rsidRDefault="00576DEF" w:rsidP="0071230B">
      <w:pPr>
        <w:widowControl w:val="0"/>
        <w:tabs>
          <w:tab w:val="left" w:pos="426"/>
        </w:tabs>
        <w:jc w:val="both"/>
      </w:pPr>
      <w:sdt>
        <w:sdtPr>
          <w:id w:val="-61004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30B" w:rsidRPr="00145811">
            <w:rPr>
              <w:rFonts w:ascii="Segoe UI Symbol" w:eastAsia="MS Gothic" w:hAnsi="Segoe UI Symbol" w:cs="Segoe UI Symbol"/>
            </w:rPr>
            <w:t>☐</w:t>
          </w:r>
        </w:sdtContent>
      </w:sdt>
      <w:r w:rsidR="0071230B" w:rsidRPr="00145811">
        <w:tab/>
        <w:t xml:space="preserve">Mitglied der Sektion Baby-friendly Hospitals seit </w:t>
      </w:r>
      <w:sdt>
        <w:sdtPr>
          <w:id w:val="1974404108"/>
          <w:showingPlcHdr/>
        </w:sdtPr>
        <w:sdtEndPr/>
        <w:sdtContent>
          <w:r w:rsidR="0071230B" w:rsidRPr="00145811">
            <w:rPr>
              <w:rStyle w:val="Platzhaltertext"/>
            </w:rPr>
            <w:t>Klicken Sie hier, um Text einzugeben.</w:t>
          </w:r>
        </w:sdtContent>
      </w:sdt>
    </w:p>
    <w:p w14:paraId="4C0FAA32" w14:textId="2EA2618A" w:rsidR="0071230B" w:rsidRPr="0071230B" w:rsidRDefault="0070244D" w:rsidP="0071230B">
      <w:pPr>
        <w:spacing w:before="360"/>
        <w:rPr>
          <w:b/>
          <w:bCs/>
          <w:color w:val="00B733"/>
        </w:rPr>
      </w:pPr>
      <w:r>
        <w:rPr>
          <w:b/>
          <w:bCs/>
          <w:color w:val="00B733"/>
        </w:rPr>
        <w:t>Kategorie der eingereichten</w:t>
      </w:r>
      <w:r w:rsidR="0071230B" w:rsidRPr="0071230B">
        <w:rPr>
          <w:b/>
          <w:bCs/>
          <w:color w:val="00B733"/>
        </w:rPr>
        <w:t xml:space="preserve"> Maßnahme (nur eine Auswahl ist möglich):</w:t>
      </w:r>
    </w:p>
    <w:p w14:paraId="100116A2" w14:textId="2684B11E" w:rsidR="0071230B" w:rsidRPr="00145811" w:rsidRDefault="00576DEF" w:rsidP="0071230B">
      <w:pPr>
        <w:widowControl w:val="0"/>
        <w:tabs>
          <w:tab w:val="left" w:pos="426"/>
        </w:tabs>
        <w:ind w:left="425" w:hanging="425"/>
        <w:jc w:val="both"/>
      </w:pPr>
      <w:sdt>
        <w:sdtPr>
          <w:id w:val="-179404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30B" w:rsidRPr="00145811">
            <w:rPr>
              <w:rFonts w:ascii="Segoe UI Symbol" w:eastAsia="MS Gothic" w:hAnsi="Segoe UI Symbol" w:cs="Segoe UI Symbol"/>
            </w:rPr>
            <w:t>☐</w:t>
          </w:r>
        </w:sdtContent>
      </w:sdt>
      <w:r w:rsidR="0071230B" w:rsidRPr="00145811">
        <w:tab/>
      </w:r>
      <w:r w:rsidR="0071230B" w:rsidRPr="00145811">
        <w:rPr>
          <w:b/>
        </w:rPr>
        <w:t>Organisationsstrukturen</w:t>
      </w:r>
      <w:r w:rsidR="0071230B" w:rsidRPr="00145811">
        <w:t xml:space="preserve"> für Gesundheitsförderung (z.</w:t>
      </w:r>
      <w:r w:rsidR="0071230B">
        <w:t> </w:t>
      </w:r>
      <w:r w:rsidR="0071230B" w:rsidRPr="00145811">
        <w:t>B. Stabstelle, Teamstruktur)</w:t>
      </w:r>
    </w:p>
    <w:p w14:paraId="14CE0FDC" w14:textId="4B8B9866" w:rsidR="0071230B" w:rsidRPr="00145811" w:rsidRDefault="00576DEF" w:rsidP="0071230B">
      <w:pPr>
        <w:widowControl w:val="0"/>
        <w:tabs>
          <w:tab w:val="left" w:pos="426"/>
        </w:tabs>
        <w:ind w:left="425" w:hanging="425"/>
        <w:jc w:val="both"/>
      </w:pPr>
      <w:sdt>
        <w:sdtPr>
          <w:id w:val="-181609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30B" w:rsidRPr="00145811">
            <w:rPr>
              <w:rFonts w:ascii="Segoe UI Symbol" w:eastAsia="MS Gothic" w:hAnsi="Segoe UI Symbol" w:cs="Segoe UI Symbol"/>
            </w:rPr>
            <w:t>☐</w:t>
          </w:r>
        </w:sdtContent>
      </w:sdt>
      <w:r w:rsidR="0071230B" w:rsidRPr="00145811">
        <w:tab/>
      </w:r>
      <w:r w:rsidR="0071230B" w:rsidRPr="00145811">
        <w:rPr>
          <w:b/>
        </w:rPr>
        <w:t>Erfüllung der 5 Standards</w:t>
      </w:r>
      <w:r w:rsidR="007F68C7" w:rsidRPr="007F68C7">
        <w:rPr>
          <w:bCs/>
        </w:rPr>
        <w:t xml:space="preserve"> (auch einzelne Standards)</w:t>
      </w:r>
    </w:p>
    <w:p w14:paraId="40431794" w14:textId="45626C5A" w:rsidR="0071230B" w:rsidRPr="00145811" w:rsidRDefault="00576DEF" w:rsidP="0071230B">
      <w:pPr>
        <w:widowControl w:val="0"/>
        <w:tabs>
          <w:tab w:val="left" w:pos="426"/>
        </w:tabs>
        <w:ind w:left="425" w:hanging="425"/>
        <w:jc w:val="both"/>
      </w:pPr>
      <w:sdt>
        <w:sdtPr>
          <w:id w:val="-127917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30B" w:rsidRPr="00145811">
            <w:rPr>
              <w:rFonts w:ascii="Segoe UI Symbol" w:eastAsia="MS Gothic" w:hAnsi="Segoe UI Symbol" w:cs="Segoe UI Symbol"/>
            </w:rPr>
            <w:t>☐</w:t>
          </w:r>
        </w:sdtContent>
      </w:sdt>
      <w:r w:rsidR="0071230B" w:rsidRPr="00145811">
        <w:tab/>
        <w:t xml:space="preserve">Maßnahmen der Gesundheitsförderung </w:t>
      </w:r>
      <w:r w:rsidR="0071230B" w:rsidRPr="00145811">
        <w:rPr>
          <w:b/>
        </w:rPr>
        <w:t>für Mitarbeiter</w:t>
      </w:r>
      <w:r w:rsidR="0071230B">
        <w:rPr>
          <w:b/>
        </w:rPr>
        <w:t>:</w:t>
      </w:r>
      <w:r w:rsidR="0071230B" w:rsidRPr="00145811">
        <w:rPr>
          <w:b/>
        </w:rPr>
        <w:t>innen</w:t>
      </w:r>
    </w:p>
    <w:p w14:paraId="68EC6C7E" w14:textId="6BE396BA" w:rsidR="0071230B" w:rsidRPr="00145811" w:rsidRDefault="00576DEF" w:rsidP="0071230B">
      <w:pPr>
        <w:widowControl w:val="0"/>
        <w:tabs>
          <w:tab w:val="left" w:pos="426"/>
        </w:tabs>
        <w:ind w:left="425" w:hanging="425"/>
        <w:jc w:val="both"/>
      </w:pPr>
      <w:sdt>
        <w:sdtPr>
          <w:id w:val="-842778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30B" w:rsidRPr="00145811">
            <w:rPr>
              <w:rFonts w:ascii="Segoe UI Symbol" w:eastAsia="MS Gothic" w:hAnsi="Segoe UI Symbol" w:cs="Segoe UI Symbol"/>
            </w:rPr>
            <w:t>☐</w:t>
          </w:r>
        </w:sdtContent>
      </w:sdt>
      <w:r w:rsidR="0071230B" w:rsidRPr="00145811">
        <w:tab/>
        <w:t xml:space="preserve">Maßnahmen der Gesundheitsförderung </w:t>
      </w:r>
      <w:r w:rsidR="0071230B" w:rsidRPr="00145811">
        <w:rPr>
          <w:b/>
        </w:rPr>
        <w:t>für Patient</w:t>
      </w:r>
      <w:r w:rsidR="00ED04AC">
        <w:rPr>
          <w:b/>
        </w:rPr>
        <w:t>:</w:t>
      </w:r>
      <w:r w:rsidR="0071230B" w:rsidRPr="00145811">
        <w:rPr>
          <w:b/>
        </w:rPr>
        <w:t>innen</w:t>
      </w:r>
    </w:p>
    <w:p w14:paraId="510B14E9" w14:textId="151A5C34" w:rsidR="0071230B" w:rsidRPr="00145811" w:rsidRDefault="00576DEF" w:rsidP="0071230B">
      <w:pPr>
        <w:widowControl w:val="0"/>
        <w:tabs>
          <w:tab w:val="left" w:pos="426"/>
        </w:tabs>
        <w:ind w:left="425" w:hanging="425"/>
        <w:jc w:val="both"/>
      </w:pPr>
      <w:sdt>
        <w:sdtPr>
          <w:id w:val="116011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30B" w:rsidRPr="00145811">
            <w:rPr>
              <w:rFonts w:ascii="Segoe UI Symbol" w:eastAsia="MS Gothic" w:hAnsi="Segoe UI Symbol" w:cs="Segoe UI Symbol"/>
            </w:rPr>
            <w:t>☐</w:t>
          </w:r>
        </w:sdtContent>
      </w:sdt>
      <w:r w:rsidR="0071230B" w:rsidRPr="00145811">
        <w:tab/>
        <w:t xml:space="preserve">Maßnahmen der Gesundheitsförderung </w:t>
      </w:r>
      <w:r w:rsidR="0071230B" w:rsidRPr="00145811">
        <w:rPr>
          <w:b/>
        </w:rPr>
        <w:t>für die Region</w:t>
      </w:r>
    </w:p>
    <w:p w14:paraId="312E0124" w14:textId="18048D4A" w:rsidR="0071230B" w:rsidRPr="00145811" w:rsidRDefault="00576DEF" w:rsidP="0071230B">
      <w:pPr>
        <w:widowControl w:val="0"/>
        <w:tabs>
          <w:tab w:val="left" w:pos="426"/>
        </w:tabs>
        <w:ind w:left="425" w:hanging="425"/>
        <w:jc w:val="both"/>
      </w:pPr>
      <w:sdt>
        <w:sdtPr>
          <w:id w:val="136031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30B" w:rsidRPr="00145811">
            <w:rPr>
              <w:rFonts w:ascii="Segoe UI Symbol" w:eastAsia="MS Gothic" w:hAnsi="Segoe UI Symbol" w:cs="Segoe UI Symbol"/>
            </w:rPr>
            <w:t>☐</w:t>
          </w:r>
        </w:sdtContent>
      </w:sdt>
      <w:r w:rsidR="0071230B" w:rsidRPr="00145811">
        <w:tab/>
        <w:t xml:space="preserve">Maßnahmen </w:t>
      </w:r>
      <w:r w:rsidR="0070244D">
        <w:t>im Bereich</w:t>
      </w:r>
      <w:r w:rsidR="0071230B" w:rsidRPr="00145811">
        <w:t xml:space="preserve"> </w:t>
      </w:r>
      <w:r w:rsidR="0071230B">
        <w:rPr>
          <w:b/>
        </w:rPr>
        <w:t>Tabak</w:t>
      </w:r>
      <w:r w:rsidR="0071230B" w:rsidRPr="00145811">
        <w:rPr>
          <w:b/>
        </w:rPr>
        <w:t>freie Gesundheitseinrichtung</w:t>
      </w:r>
    </w:p>
    <w:p w14:paraId="4CEE9B64" w14:textId="35CD3690" w:rsidR="0071230B" w:rsidRDefault="00576DEF" w:rsidP="0071230B">
      <w:pPr>
        <w:widowControl w:val="0"/>
        <w:tabs>
          <w:tab w:val="left" w:pos="426"/>
        </w:tabs>
        <w:ind w:left="425" w:hanging="425"/>
        <w:jc w:val="both"/>
        <w:rPr>
          <w:b/>
        </w:rPr>
      </w:pPr>
      <w:sdt>
        <w:sdtPr>
          <w:id w:val="11365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30B" w:rsidRPr="00145811">
            <w:rPr>
              <w:rFonts w:ascii="Segoe UI Symbol" w:eastAsia="MS Gothic" w:hAnsi="Segoe UI Symbol" w:cs="Segoe UI Symbol"/>
            </w:rPr>
            <w:t>☐</w:t>
          </w:r>
        </w:sdtContent>
      </w:sdt>
      <w:r w:rsidR="0071230B" w:rsidRPr="00145811">
        <w:tab/>
        <w:t xml:space="preserve">Maßnahmen </w:t>
      </w:r>
      <w:r w:rsidR="0070244D">
        <w:t>im Bereich</w:t>
      </w:r>
      <w:r w:rsidR="0071230B" w:rsidRPr="00145811">
        <w:t xml:space="preserve"> </w:t>
      </w:r>
      <w:r w:rsidR="0071230B" w:rsidRPr="00145811">
        <w:rPr>
          <w:b/>
        </w:rPr>
        <w:t>Baby-friendly Hospital</w:t>
      </w:r>
      <w:r w:rsidR="0070244D">
        <w:rPr>
          <w:b/>
        </w:rPr>
        <w:t>s</w:t>
      </w:r>
    </w:p>
    <w:p w14:paraId="78CC38F2" w14:textId="0618AF28" w:rsidR="0071230B" w:rsidRDefault="00576DEF" w:rsidP="0071230B">
      <w:pPr>
        <w:widowControl w:val="0"/>
        <w:tabs>
          <w:tab w:val="left" w:pos="426"/>
        </w:tabs>
        <w:ind w:left="425" w:hanging="425"/>
        <w:jc w:val="both"/>
        <w:rPr>
          <w:b/>
        </w:rPr>
      </w:pPr>
      <w:sdt>
        <w:sdtPr>
          <w:id w:val="-49148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30B" w:rsidRPr="00145811">
            <w:rPr>
              <w:rFonts w:ascii="Segoe UI Symbol" w:eastAsia="MS Gothic" w:hAnsi="Segoe UI Symbol" w:cs="Segoe UI Symbol"/>
            </w:rPr>
            <w:t>☐</w:t>
          </w:r>
        </w:sdtContent>
      </w:sdt>
      <w:r w:rsidR="0071230B" w:rsidRPr="00145811">
        <w:tab/>
        <w:t xml:space="preserve">Maßnahmen </w:t>
      </w:r>
      <w:r w:rsidR="0070244D">
        <w:t>im Bereich</w:t>
      </w:r>
      <w:r w:rsidR="0071230B" w:rsidRPr="00145811">
        <w:t xml:space="preserve"> </w:t>
      </w:r>
      <w:r w:rsidR="0071230B">
        <w:rPr>
          <w:b/>
        </w:rPr>
        <w:t>Altersfreundliche Gesundheitseinrichtung</w:t>
      </w:r>
    </w:p>
    <w:p w14:paraId="4DB19227" w14:textId="1DBC7D01" w:rsidR="0071230B" w:rsidRDefault="00576DEF" w:rsidP="0071230B">
      <w:pPr>
        <w:widowControl w:val="0"/>
        <w:tabs>
          <w:tab w:val="left" w:pos="426"/>
        </w:tabs>
        <w:ind w:left="425" w:hanging="425"/>
        <w:jc w:val="both"/>
        <w:rPr>
          <w:b/>
        </w:rPr>
      </w:pPr>
      <w:sdt>
        <w:sdtPr>
          <w:id w:val="-20918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30B" w:rsidRPr="00145811">
            <w:rPr>
              <w:rFonts w:ascii="Segoe UI Symbol" w:eastAsia="MS Gothic" w:hAnsi="Segoe UI Symbol" w:cs="Segoe UI Symbol"/>
            </w:rPr>
            <w:t>☐</w:t>
          </w:r>
        </w:sdtContent>
      </w:sdt>
      <w:r w:rsidR="0071230B" w:rsidRPr="00145811">
        <w:tab/>
        <w:t xml:space="preserve">Maßnahmen </w:t>
      </w:r>
      <w:r w:rsidR="0071230B">
        <w:t>im Bereich</w:t>
      </w:r>
      <w:r w:rsidR="0071230B" w:rsidRPr="00145811">
        <w:t xml:space="preserve"> </w:t>
      </w:r>
      <w:r w:rsidR="0071230B">
        <w:rPr>
          <w:b/>
        </w:rPr>
        <w:t>Klimaschutz und Gesundheitsförderung</w:t>
      </w:r>
    </w:p>
    <w:p w14:paraId="4D6D0885" w14:textId="77777777" w:rsidR="002E35FD" w:rsidRPr="00145811" w:rsidRDefault="002E35FD" w:rsidP="0071230B">
      <w:pPr>
        <w:widowControl w:val="0"/>
        <w:tabs>
          <w:tab w:val="left" w:pos="426"/>
        </w:tabs>
        <w:ind w:left="425" w:hanging="425"/>
        <w:jc w:val="both"/>
      </w:pPr>
    </w:p>
    <w:p w14:paraId="3C5D02B6" w14:textId="075157B2" w:rsidR="0071230B" w:rsidRPr="0071230B" w:rsidRDefault="007634C9" w:rsidP="0071230B">
      <w:pPr>
        <w:spacing w:before="360"/>
        <w:rPr>
          <w:b/>
          <w:bCs/>
          <w:color w:val="00B73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9E0EEB" wp14:editId="2261C39E">
            <wp:simplePos x="0" y="0"/>
            <wp:positionH relativeFrom="column">
              <wp:posOffset>-1905</wp:posOffset>
            </wp:positionH>
            <wp:positionV relativeFrom="paragraph">
              <wp:posOffset>71616</wp:posOffset>
            </wp:positionV>
            <wp:extent cx="604299" cy="604299"/>
            <wp:effectExtent l="0" t="0" r="5715" b="0"/>
            <wp:wrapNone/>
            <wp:docPr id="587892035" name="Grafik 2" descr="Nach rechts zeigender Finger, Handrück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892035" name="Grafik 587892035" descr="Nach rechts zeigender Finger, Handrücken Silhouett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2C651481" wp14:editId="559F00A1">
                <wp:extent cx="5759450" cy="1367942"/>
                <wp:effectExtent l="0" t="0" r="0" b="3810"/>
                <wp:docPr id="908949586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1367942"/>
                        </a:xfrm>
                        <a:prstGeom prst="roundRect">
                          <a:avLst>
                            <a:gd name="adj" fmla="val 2808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18A7325B" w14:textId="4EC4FDF3" w:rsidR="0060643F" w:rsidRDefault="002E35FD" w:rsidP="007634C9">
                            <w:pPr>
                              <w:pStyle w:val="Nummerierung"/>
                              <w:numPr>
                                <w:ilvl w:val="0"/>
                                <w:numId w:val="0"/>
                              </w:numPr>
                              <w:ind w:left="851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B733"/>
                              </w:rPr>
                              <w:t>Wichtiger Hinweis</w:t>
                            </w:r>
                            <w:r w:rsidR="007634C9" w:rsidRPr="007634C9">
                              <w:rPr>
                                <w:b/>
                                <w:bCs/>
                                <w:color w:val="00B733"/>
                              </w:rPr>
                              <w:t xml:space="preserve">: </w:t>
                            </w:r>
                            <w:r w:rsidR="007634C9" w:rsidRPr="007634C9">
                              <w:t>Bitte beschreiben Sie Ihr</w:t>
                            </w:r>
                            <w:r w:rsidR="0070244D">
                              <w:t>e Maßnahme auf</w:t>
                            </w:r>
                            <w:r w:rsidR="007634C9" w:rsidRPr="007634C9">
                              <w:t xml:space="preserve"> den </w:t>
                            </w:r>
                            <w:r w:rsidR="0070244D">
                              <w:t>folgenden Seiten</w:t>
                            </w:r>
                            <w:r w:rsidR="007634C9" w:rsidRPr="007634C9">
                              <w:t xml:space="preserve"> strukturiert</w:t>
                            </w:r>
                            <w:r w:rsidR="0060643F">
                              <w:t xml:space="preserve">, </w:t>
                            </w:r>
                            <w:r w:rsidR="007634C9" w:rsidRPr="007634C9">
                              <w:t xml:space="preserve">nachvollziehbar </w:t>
                            </w:r>
                            <w:r w:rsidR="0060643F">
                              <w:t>und aussagekräftig</w:t>
                            </w:r>
                            <w:r w:rsidR="007634C9" w:rsidRPr="007634C9">
                              <w:t xml:space="preserve">. Halten Sie die </w:t>
                            </w:r>
                            <w:r w:rsidR="0060643F">
                              <w:t>Darstellung</w:t>
                            </w:r>
                            <w:r w:rsidR="007634C9" w:rsidRPr="007634C9">
                              <w:t xml:space="preserve"> prägnant, ohne ausschweifend zu werden. </w:t>
                            </w:r>
                          </w:p>
                          <w:p w14:paraId="75114582" w14:textId="2E7C4E1C" w:rsidR="007634C9" w:rsidRDefault="007634C9" w:rsidP="007634C9">
                            <w:pPr>
                              <w:pStyle w:val="Nummerierung"/>
                              <w:numPr>
                                <w:ilvl w:val="0"/>
                                <w:numId w:val="0"/>
                              </w:numPr>
                              <w:ind w:left="851"/>
                              <w:jc w:val="both"/>
                            </w:pPr>
                            <w:r w:rsidRPr="007634C9">
                              <w:t xml:space="preserve">Für die Bewertung werden ausschließlich die Angaben im Einreichformular </w:t>
                            </w:r>
                            <w:r w:rsidR="0060643F">
                              <w:t>herangezogen</w:t>
                            </w:r>
                            <w:r w:rsidRPr="007634C9">
                              <w:t>.</w:t>
                            </w:r>
                            <w:r w:rsidR="0060643F">
                              <w:t xml:space="preserve"> </w:t>
                            </w:r>
                            <w:r w:rsidR="0060643F" w:rsidRPr="0060643F">
                              <w:t>Unvollständige oder sehr knappe Beschreibungen können die Bewertung erschweren.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44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C651481" id="Textfeld 9" o:spid="_x0000_s1027" style="width:453.5pt;height:10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" fillcolor="#ffe9b0 [1941]" stroked="f" strokeweight=".25pt">
                <v:textbox inset="3mm,2mm,4mm,2mm">
                  <w:txbxContent>
                    <w:p w14:paraId="18A7325B" w14:textId="4EC4FDF3" w:rsidR="0060643F" w:rsidRDefault="002E35FD" w:rsidP="007634C9">
                      <w:pPr>
                        <w:pStyle w:val="Nummerierung"/>
                        <w:numPr>
                          <w:ilvl w:val="0"/>
                          <w:numId w:val="0"/>
                        </w:numPr>
                        <w:ind w:left="851"/>
                        <w:jc w:val="both"/>
                      </w:pPr>
                      <w:r>
                        <w:rPr>
                          <w:b/>
                          <w:bCs/>
                          <w:color w:val="00B733"/>
                        </w:rPr>
                        <w:t>Wichtiger Hinweis</w:t>
                      </w:r>
                      <w:r w:rsidR="007634C9" w:rsidRPr="007634C9">
                        <w:rPr>
                          <w:b/>
                          <w:bCs/>
                          <w:color w:val="00B733"/>
                        </w:rPr>
                        <w:t xml:space="preserve">: </w:t>
                      </w:r>
                      <w:r w:rsidR="007634C9" w:rsidRPr="007634C9">
                        <w:t>Bitte beschreiben Sie Ihr</w:t>
                      </w:r>
                      <w:r w:rsidR="0070244D">
                        <w:t>e Maßnahme auf</w:t>
                      </w:r>
                      <w:r w:rsidR="007634C9" w:rsidRPr="007634C9">
                        <w:t xml:space="preserve"> den </w:t>
                      </w:r>
                      <w:r w:rsidR="0070244D">
                        <w:t>folgenden Seiten</w:t>
                      </w:r>
                      <w:r w:rsidR="007634C9" w:rsidRPr="007634C9">
                        <w:t xml:space="preserve"> strukturiert</w:t>
                      </w:r>
                      <w:r w:rsidR="0060643F">
                        <w:t xml:space="preserve">, </w:t>
                      </w:r>
                      <w:r w:rsidR="007634C9" w:rsidRPr="007634C9">
                        <w:t xml:space="preserve">nachvollziehbar </w:t>
                      </w:r>
                      <w:r w:rsidR="0060643F">
                        <w:t>und aussagekräftig</w:t>
                      </w:r>
                      <w:r w:rsidR="007634C9" w:rsidRPr="007634C9">
                        <w:t xml:space="preserve">. Halten Sie die </w:t>
                      </w:r>
                      <w:r w:rsidR="0060643F">
                        <w:t>Darstellung</w:t>
                      </w:r>
                      <w:r w:rsidR="007634C9" w:rsidRPr="007634C9">
                        <w:t xml:space="preserve"> prägnant, ohne ausschweifend zu werden. </w:t>
                      </w:r>
                    </w:p>
                    <w:p w14:paraId="75114582" w14:textId="2E7C4E1C" w:rsidR="007634C9" w:rsidRDefault="007634C9" w:rsidP="007634C9">
                      <w:pPr>
                        <w:pStyle w:val="Nummerierung"/>
                        <w:numPr>
                          <w:ilvl w:val="0"/>
                          <w:numId w:val="0"/>
                        </w:numPr>
                        <w:ind w:left="851"/>
                        <w:jc w:val="both"/>
                      </w:pPr>
                      <w:r w:rsidRPr="007634C9">
                        <w:t xml:space="preserve">Für die Bewertung werden ausschließlich die Angaben im Einreichformular </w:t>
                      </w:r>
                      <w:r w:rsidR="0060643F">
                        <w:t>herangezogen</w:t>
                      </w:r>
                      <w:r w:rsidRPr="007634C9">
                        <w:t>.</w:t>
                      </w:r>
                      <w:r w:rsidR="0060643F">
                        <w:t xml:space="preserve"> </w:t>
                      </w:r>
                      <w:r w:rsidR="0060643F" w:rsidRPr="0060643F">
                        <w:t>Unvollständige oder sehr knappe Beschreibungen können die Bewertung erschweren.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73DE100" w14:textId="77777777" w:rsidR="0071230B" w:rsidRDefault="0071230B" w:rsidP="0071230B">
      <w:pPr>
        <w:spacing w:after="0"/>
        <w:rPr>
          <w:b/>
          <w:color w:val="00B733"/>
        </w:rPr>
      </w:pPr>
      <w:r>
        <w:rPr>
          <w:b/>
          <w:color w:val="00B733"/>
        </w:rPr>
        <w:br w:type="page"/>
      </w:r>
    </w:p>
    <w:p w14:paraId="320030E3" w14:textId="77777777" w:rsidR="0071230B" w:rsidRPr="00BA728B" w:rsidRDefault="0071230B" w:rsidP="00391574">
      <w:pPr>
        <w:pStyle w:val="Listenabsatz"/>
        <w:widowControl w:val="0"/>
        <w:numPr>
          <w:ilvl w:val="0"/>
          <w:numId w:val="6"/>
        </w:numPr>
        <w:spacing w:before="360"/>
        <w:ind w:left="425" w:hanging="425"/>
        <w:contextualSpacing w:val="0"/>
        <w:rPr>
          <w:b/>
          <w:color w:val="00B733"/>
        </w:rPr>
      </w:pPr>
      <w:r w:rsidRPr="00BA728B">
        <w:rPr>
          <w:b/>
          <w:color w:val="00B733"/>
        </w:rPr>
        <w:lastRenderedPageBreak/>
        <w:t>Titel der Maßnahme</w:t>
      </w:r>
    </w:p>
    <w:p w14:paraId="4C603188" w14:textId="77777777" w:rsidR="0071230B" w:rsidRPr="00145811" w:rsidRDefault="00576DEF" w:rsidP="00391574">
      <w:pPr>
        <w:widowControl w:val="0"/>
        <w:spacing w:after="100"/>
        <w:ind w:left="425"/>
        <w:rPr>
          <w:b/>
          <w:color w:val="00B050"/>
        </w:rPr>
      </w:pPr>
      <w:sdt>
        <w:sdtPr>
          <w:id w:val="424623418"/>
          <w:showingPlcHdr/>
        </w:sdtPr>
        <w:sdtEndPr/>
        <w:sdtContent>
          <w:r w:rsidR="0071230B" w:rsidRPr="00145811">
            <w:rPr>
              <w:rStyle w:val="Platzhaltertext"/>
            </w:rPr>
            <w:t>Klicken Sie hier, um Text einzugeben.</w:t>
          </w:r>
        </w:sdtContent>
      </w:sdt>
    </w:p>
    <w:p w14:paraId="78DE7CED" w14:textId="77777777" w:rsidR="0070244D" w:rsidRDefault="0070244D" w:rsidP="0070244D">
      <w:pPr>
        <w:pStyle w:val="Listenabsatz"/>
        <w:widowControl w:val="0"/>
        <w:numPr>
          <w:ilvl w:val="0"/>
          <w:numId w:val="6"/>
        </w:numPr>
        <w:spacing w:before="360"/>
        <w:ind w:left="425" w:hanging="425"/>
        <w:contextualSpacing w:val="0"/>
        <w:rPr>
          <w:b/>
          <w:color w:val="00B733"/>
        </w:rPr>
      </w:pPr>
      <w:r>
        <w:rPr>
          <w:b/>
          <w:color w:val="00B733"/>
        </w:rPr>
        <w:t xml:space="preserve">Zeitraum der Umsetzung </w:t>
      </w:r>
      <w:r w:rsidRPr="0070244D">
        <w:rPr>
          <w:b/>
          <w:color w:val="00B733"/>
        </w:rPr>
        <w:t>(Hinweis: Die Maßnahme sollte aktuell sein bzw. in den letzten Jahren umgesetzt worden sein.)</w:t>
      </w:r>
    </w:p>
    <w:p w14:paraId="2DDE0D26" w14:textId="77777777" w:rsidR="0070244D" w:rsidRPr="0070244D" w:rsidRDefault="00576DEF" w:rsidP="0070244D">
      <w:pPr>
        <w:widowControl w:val="0"/>
        <w:spacing w:after="100"/>
        <w:ind w:left="425"/>
      </w:pPr>
      <w:sdt>
        <w:sdtPr>
          <w:id w:val="-1406835701"/>
          <w:showingPlcHdr/>
        </w:sdtPr>
        <w:sdtEndPr/>
        <w:sdtContent>
          <w:r w:rsidR="0070244D" w:rsidRPr="00DA4857">
            <w:rPr>
              <w:rStyle w:val="Platzhaltertext"/>
            </w:rPr>
            <w:t>Klicken Sie hier, um Text einzugeben.</w:t>
          </w:r>
        </w:sdtContent>
      </w:sdt>
    </w:p>
    <w:p w14:paraId="6FD4C819" w14:textId="06AD1934" w:rsidR="0071230B" w:rsidRPr="00BA728B" w:rsidRDefault="00BA7DD5" w:rsidP="0070244D">
      <w:pPr>
        <w:pStyle w:val="Listenabsatz"/>
        <w:widowControl w:val="0"/>
        <w:numPr>
          <w:ilvl w:val="0"/>
          <w:numId w:val="6"/>
        </w:numPr>
        <w:spacing w:before="360"/>
        <w:ind w:left="425" w:hanging="425"/>
        <w:contextualSpacing w:val="0"/>
        <w:rPr>
          <w:b/>
          <w:color w:val="00B733"/>
        </w:rPr>
      </w:pPr>
      <w:r>
        <w:rPr>
          <w:b/>
          <w:color w:val="00B733"/>
        </w:rPr>
        <w:t>Beschreibung der</w:t>
      </w:r>
      <w:r w:rsidR="0071230B" w:rsidRPr="00BA728B">
        <w:rPr>
          <w:b/>
          <w:color w:val="00B733"/>
        </w:rPr>
        <w:t xml:space="preserve"> Maßnahme</w:t>
      </w:r>
    </w:p>
    <w:p w14:paraId="09F290B0" w14:textId="5EC0C8C1" w:rsidR="0071230B" w:rsidRPr="007420D1" w:rsidRDefault="0071230B" w:rsidP="00391574">
      <w:pPr>
        <w:pStyle w:val="Listenabsatz"/>
        <w:widowControl w:val="0"/>
        <w:numPr>
          <w:ilvl w:val="1"/>
          <w:numId w:val="7"/>
        </w:numPr>
        <w:spacing w:before="240"/>
        <w:ind w:left="714" w:hanging="357"/>
        <w:contextualSpacing w:val="0"/>
        <w:rPr>
          <w:b/>
          <w:iCs/>
        </w:rPr>
      </w:pPr>
      <w:r w:rsidRPr="007420D1">
        <w:rPr>
          <w:b/>
          <w:iCs/>
        </w:rPr>
        <w:t>Ausgangslage</w:t>
      </w:r>
      <w:r w:rsidR="00BA7DD5">
        <w:rPr>
          <w:b/>
          <w:iCs/>
        </w:rPr>
        <w:t xml:space="preserve">, </w:t>
      </w:r>
      <w:r w:rsidR="001F634E">
        <w:rPr>
          <w:b/>
          <w:iCs/>
        </w:rPr>
        <w:t xml:space="preserve">Relevanz, </w:t>
      </w:r>
      <w:r w:rsidR="00BA7DD5">
        <w:rPr>
          <w:b/>
          <w:iCs/>
        </w:rPr>
        <w:t xml:space="preserve">Zielgruppen </w:t>
      </w:r>
      <w:r>
        <w:rPr>
          <w:b/>
          <w:iCs/>
        </w:rPr>
        <w:t>und</w:t>
      </w:r>
      <w:r w:rsidRPr="007420D1">
        <w:rPr>
          <w:b/>
          <w:iCs/>
        </w:rPr>
        <w:t xml:space="preserve"> Gesundheitsförderungsziele</w:t>
      </w:r>
    </w:p>
    <w:p w14:paraId="39A55F25" w14:textId="77777777" w:rsidR="0071230B" w:rsidRPr="00145811" w:rsidRDefault="00576DEF" w:rsidP="00391574">
      <w:pPr>
        <w:widowControl w:val="0"/>
        <w:spacing w:after="100"/>
        <w:ind w:left="425"/>
        <w:rPr>
          <w:rStyle w:val="Platzhaltertext"/>
        </w:rPr>
      </w:pPr>
      <w:sdt>
        <w:sdtPr>
          <w:rPr>
            <w:rStyle w:val="Platzhaltertext"/>
          </w:rPr>
          <w:id w:val="641002325"/>
          <w:showingPlcHdr/>
        </w:sdtPr>
        <w:sdtEndPr>
          <w:rPr>
            <w:rStyle w:val="Platzhaltertext"/>
          </w:rPr>
        </w:sdtEndPr>
        <w:sdtContent>
          <w:r w:rsidR="0071230B" w:rsidRPr="00145811">
            <w:rPr>
              <w:rStyle w:val="Platzhaltertext"/>
            </w:rPr>
            <w:t>Klicken Sie hier, um Text einzugeben.</w:t>
          </w:r>
        </w:sdtContent>
      </w:sdt>
    </w:p>
    <w:p w14:paraId="637D4955" w14:textId="77777777" w:rsidR="0071230B" w:rsidRPr="007420D1" w:rsidRDefault="0071230B" w:rsidP="00391574">
      <w:pPr>
        <w:pStyle w:val="Listenabsatz"/>
        <w:widowControl w:val="0"/>
        <w:numPr>
          <w:ilvl w:val="1"/>
          <w:numId w:val="7"/>
        </w:numPr>
        <w:spacing w:before="240"/>
        <w:ind w:left="714" w:hanging="357"/>
        <w:contextualSpacing w:val="0"/>
        <w:rPr>
          <w:b/>
          <w:iCs/>
        </w:rPr>
      </w:pPr>
      <w:r w:rsidRPr="007420D1">
        <w:rPr>
          <w:b/>
          <w:iCs/>
        </w:rPr>
        <w:t xml:space="preserve">Welche </w:t>
      </w:r>
      <w:r>
        <w:rPr>
          <w:b/>
          <w:iCs/>
        </w:rPr>
        <w:t>Schritte</w:t>
      </w:r>
      <w:r w:rsidRPr="007420D1">
        <w:rPr>
          <w:b/>
          <w:iCs/>
        </w:rPr>
        <w:t xml:space="preserve"> wurden gesetzt, um die Ziele zu erreichen?</w:t>
      </w:r>
    </w:p>
    <w:p w14:paraId="5873211D" w14:textId="77777777" w:rsidR="0071230B" w:rsidRPr="00145811" w:rsidRDefault="00576DEF" w:rsidP="00391574">
      <w:pPr>
        <w:widowControl w:val="0"/>
        <w:spacing w:after="100"/>
        <w:ind w:left="425"/>
        <w:rPr>
          <w:rStyle w:val="Platzhaltertext"/>
        </w:rPr>
      </w:pPr>
      <w:sdt>
        <w:sdtPr>
          <w:rPr>
            <w:rStyle w:val="Platzhaltertext"/>
          </w:rPr>
          <w:id w:val="625664784"/>
          <w:showingPlcHdr/>
        </w:sdtPr>
        <w:sdtEndPr>
          <w:rPr>
            <w:rStyle w:val="Platzhaltertext"/>
          </w:rPr>
        </w:sdtEndPr>
        <w:sdtContent>
          <w:r w:rsidR="0071230B" w:rsidRPr="00145811">
            <w:rPr>
              <w:rStyle w:val="Platzhaltertext"/>
            </w:rPr>
            <w:t>Klicken Sie hier, um Text einzugeben.</w:t>
          </w:r>
        </w:sdtContent>
      </w:sdt>
    </w:p>
    <w:p w14:paraId="0DC1F079" w14:textId="7B2DF1CD" w:rsidR="0071230B" w:rsidRPr="007420D1" w:rsidRDefault="0071230B" w:rsidP="00391574">
      <w:pPr>
        <w:pStyle w:val="Listenabsatz"/>
        <w:widowControl w:val="0"/>
        <w:numPr>
          <w:ilvl w:val="1"/>
          <w:numId w:val="7"/>
        </w:numPr>
        <w:spacing w:before="240"/>
        <w:ind w:left="714" w:hanging="357"/>
        <w:contextualSpacing w:val="0"/>
        <w:rPr>
          <w:b/>
          <w:iCs/>
        </w:rPr>
      </w:pPr>
      <w:r w:rsidRPr="007420D1">
        <w:rPr>
          <w:b/>
          <w:iCs/>
        </w:rPr>
        <w:t>Wurden die Ziele erreicht</w:t>
      </w:r>
      <w:r w:rsidR="00BA7DD5">
        <w:rPr>
          <w:b/>
          <w:iCs/>
        </w:rPr>
        <w:t>? Bitte geben Sie Er</w:t>
      </w:r>
      <w:r w:rsidRPr="007420D1">
        <w:rPr>
          <w:b/>
          <w:iCs/>
        </w:rPr>
        <w:t>gebnisse</w:t>
      </w:r>
      <w:r w:rsidR="00BA7DD5">
        <w:rPr>
          <w:b/>
          <w:iCs/>
        </w:rPr>
        <w:t xml:space="preserve"> oder </w:t>
      </w:r>
      <w:r>
        <w:rPr>
          <w:b/>
          <w:iCs/>
        </w:rPr>
        <w:t>Zwischenergebnisse</w:t>
      </w:r>
      <w:r w:rsidR="00BA7DD5">
        <w:rPr>
          <w:b/>
          <w:iCs/>
        </w:rPr>
        <w:t xml:space="preserve"> an.</w:t>
      </w:r>
    </w:p>
    <w:p w14:paraId="643314CB" w14:textId="77777777" w:rsidR="0071230B" w:rsidRPr="00145811" w:rsidRDefault="00576DEF" w:rsidP="00391574">
      <w:pPr>
        <w:widowControl w:val="0"/>
        <w:spacing w:after="100"/>
        <w:ind w:left="425"/>
        <w:rPr>
          <w:rStyle w:val="Platzhaltertext"/>
        </w:rPr>
      </w:pPr>
      <w:sdt>
        <w:sdtPr>
          <w:rPr>
            <w:rStyle w:val="Platzhaltertext"/>
          </w:rPr>
          <w:id w:val="-1413466983"/>
          <w:showingPlcHdr/>
        </w:sdtPr>
        <w:sdtEndPr>
          <w:rPr>
            <w:rStyle w:val="Platzhaltertext"/>
          </w:rPr>
        </w:sdtEndPr>
        <w:sdtContent>
          <w:r w:rsidR="0071230B" w:rsidRPr="00145811">
            <w:rPr>
              <w:rStyle w:val="Platzhaltertext"/>
            </w:rPr>
            <w:t>Klicken Sie hier, um Text einzugeben.</w:t>
          </w:r>
        </w:sdtContent>
      </w:sdt>
    </w:p>
    <w:p w14:paraId="341A8F9D" w14:textId="77777777" w:rsidR="0071230B" w:rsidRPr="00BA728B" w:rsidRDefault="0071230B" w:rsidP="00391574">
      <w:pPr>
        <w:pStyle w:val="Listenabsatz"/>
        <w:widowControl w:val="0"/>
        <w:numPr>
          <w:ilvl w:val="0"/>
          <w:numId w:val="6"/>
        </w:numPr>
        <w:spacing w:before="360"/>
        <w:ind w:left="425" w:hanging="425"/>
        <w:contextualSpacing w:val="0"/>
        <w:rPr>
          <w:b/>
          <w:color w:val="00B733"/>
        </w:rPr>
      </w:pPr>
      <w:r w:rsidRPr="00BA728B">
        <w:rPr>
          <w:b/>
          <w:color w:val="00B733"/>
        </w:rPr>
        <w:t>Qualitätskriterien zur Maßnahme</w:t>
      </w:r>
    </w:p>
    <w:p w14:paraId="1157DDF7" w14:textId="4AE74D9A" w:rsidR="0071230B" w:rsidRPr="007420D1" w:rsidRDefault="0071230B" w:rsidP="00391574">
      <w:pPr>
        <w:pStyle w:val="Listenabsatz"/>
        <w:widowControl w:val="0"/>
        <w:numPr>
          <w:ilvl w:val="1"/>
          <w:numId w:val="9"/>
        </w:numPr>
        <w:spacing w:before="240"/>
        <w:contextualSpacing w:val="0"/>
        <w:rPr>
          <w:b/>
          <w:iCs/>
        </w:rPr>
      </w:pPr>
      <w:r w:rsidRPr="007420D1">
        <w:rPr>
          <w:b/>
          <w:iCs/>
        </w:rPr>
        <w:t xml:space="preserve">Erfahrungen </w:t>
      </w:r>
      <w:r w:rsidR="0070244D">
        <w:rPr>
          <w:b/>
          <w:iCs/>
        </w:rPr>
        <w:t>in</w:t>
      </w:r>
      <w:r>
        <w:rPr>
          <w:b/>
          <w:iCs/>
        </w:rPr>
        <w:t xml:space="preserve"> der Umsetzung </w:t>
      </w:r>
      <w:r w:rsidRPr="007420D1">
        <w:rPr>
          <w:b/>
          <w:iCs/>
        </w:rPr>
        <w:t>(Machbarkeit, Akzeptanz, Aufwand</w:t>
      </w:r>
      <w:r w:rsidR="00BA7DD5">
        <w:rPr>
          <w:b/>
          <w:iCs/>
        </w:rPr>
        <w:t>, Ressourcen, organisatorische Verankerung</w:t>
      </w:r>
      <w:r w:rsidRPr="007420D1">
        <w:rPr>
          <w:b/>
          <w:iCs/>
        </w:rPr>
        <w:t>)</w:t>
      </w:r>
    </w:p>
    <w:p w14:paraId="72EB1495" w14:textId="77777777" w:rsidR="0071230B" w:rsidRPr="00145811" w:rsidRDefault="00576DEF" w:rsidP="00391574">
      <w:pPr>
        <w:widowControl w:val="0"/>
        <w:spacing w:after="100"/>
        <w:ind w:left="425"/>
        <w:rPr>
          <w:rStyle w:val="Platzhaltertext"/>
        </w:rPr>
      </w:pPr>
      <w:sdt>
        <w:sdtPr>
          <w:rPr>
            <w:rStyle w:val="Platzhaltertext"/>
          </w:rPr>
          <w:id w:val="978571884"/>
          <w:showingPlcHdr/>
        </w:sdtPr>
        <w:sdtEndPr>
          <w:rPr>
            <w:rStyle w:val="Platzhaltertext"/>
          </w:rPr>
        </w:sdtEndPr>
        <w:sdtContent>
          <w:r w:rsidR="0071230B" w:rsidRPr="00145811">
            <w:rPr>
              <w:rStyle w:val="Platzhaltertext"/>
            </w:rPr>
            <w:t>Klicken Sie hier, um Text einzugeben.</w:t>
          </w:r>
        </w:sdtContent>
      </w:sdt>
    </w:p>
    <w:p w14:paraId="6ADA59E5" w14:textId="428B9285" w:rsidR="0071230B" w:rsidRPr="007420D1" w:rsidRDefault="0071230B" w:rsidP="00391574">
      <w:pPr>
        <w:pStyle w:val="Listenabsatz"/>
        <w:widowControl w:val="0"/>
        <w:numPr>
          <w:ilvl w:val="1"/>
          <w:numId w:val="9"/>
        </w:numPr>
        <w:spacing w:before="240"/>
        <w:ind w:left="714" w:hanging="357"/>
        <w:contextualSpacing w:val="0"/>
        <w:rPr>
          <w:b/>
          <w:iCs/>
        </w:rPr>
      </w:pPr>
      <w:r w:rsidRPr="007420D1">
        <w:rPr>
          <w:b/>
          <w:iCs/>
        </w:rPr>
        <w:t>Übertragbarkeit</w:t>
      </w:r>
      <w:r w:rsidR="00BA7DD5">
        <w:rPr>
          <w:b/>
          <w:iCs/>
        </w:rPr>
        <w:t xml:space="preserve"> (</w:t>
      </w:r>
      <w:r w:rsidRPr="007420D1">
        <w:rPr>
          <w:b/>
          <w:iCs/>
        </w:rPr>
        <w:t xml:space="preserve">Kann die Maßnahme auf andere Organisationseinheiten </w:t>
      </w:r>
      <w:r w:rsidR="00BA7DD5">
        <w:rPr>
          <w:b/>
          <w:iCs/>
        </w:rPr>
        <w:t>oder Einrichtungen</w:t>
      </w:r>
      <w:r w:rsidRPr="007420D1">
        <w:rPr>
          <w:b/>
          <w:iCs/>
        </w:rPr>
        <w:t xml:space="preserve"> übertragen werden? Wenn ja, wie? </w:t>
      </w:r>
      <w:r>
        <w:rPr>
          <w:b/>
          <w:iCs/>
        </w:rPr>
        <w:t>Sind Schritte zum Wissenst</w:t>
      </w:r>
      <w:r w:rsidRPr="007420D1">
        <w:rPr>
          <w:b/>
          <w:iCs/>
        </w:rPr>
        <w:t>ransfer geplant?</w:t>
      </w:r>
      <w:r w:rsidR="00BA7DD5">
        <w:rPr>
          <w:b/>
          <w:iCs/>
        </w:rPr>
        <w:t>)</w:t>
      </w:r>
    </w:p>
    <w:p w14:paraId="55B79B87" w14:textId="77777777" w:rsidR="0071230B" w:rsidRPr="00145811" w:rsidRDefault="00576DEF" w:rsidP="00391574">
      <w:pPr>
        <w:widowControl w:val="0"/>
        <w:spacing w:after="100"/>
        <w:ind w:left="425"/>
        <w:rPr>
          <w:rStyle w:val="Platzhaltertext"/>
        </w:rPr>
      </w:pPr>
      <w:sdt>
        <w:sdtPr>
          <w:rPr>
            <w:rStyle w:val="Platzhaltertext"/>
          </w:rPr>
          <w:id w:val="2114553586"/>
          <w:showingPlcHdr/>
        </w:sdtPr>
        <w:sdtEndPr>
          <w:rPr>
            <w:rStyle w:val="Platzhaltertext"/>
          </w:rPr>
        </w:sdtEndPr>
        <w:sdtContent>
          <w:r w:rsidR="0071230B" w:rsidRPr="00145811">
            <w:rPr>
              <w:rStyle w:val="Platzhaltertext"/>
            </w:rPr>
            <w:t>Klicken Sie hier, um Text einzugeben.</w:t>
          </w:r>
        </w:sdtContent>
      </w:sdt>
    </w:p>
    <w:p w14:paraId="615D88C5" w14:textId="2746A075" w:rsidR="0071230B" w:rsidRPr="007420D1" w:rsidRDefault="0071230B" w:rsidP="00391574">
      <w:pPr>
        <w:pStyle w:val="Listenabsatz"/>
        <w:widowControl w:val="0"/>
        <w:numPr>
          <w:ilvl w:val="1"/>
          <w:numId w:val="9"/>
        </w:numPr>
        <w:spacing w:before="240"/>
        <w:ind w:left="714" w:hanging="357"/>
        <w:contextualSpacing w:val="0"/>
        <w:rPr>
          <w:b/>
          <w:iCs/>
        </w:rPr>
      </w:pPr>
      <w:r w:rsidRPr="007420D1">
        <w:rPr>
          <w:b/>
          <w:iCs/>
        </w:rPr>
        <w:t>Bewertung und Messung der Zielerreichung (Evaluation/Monitoring</w:t>
      </w:r>
      <w:r w:rsidR="00BA7DD5">
        <w:rPr>
          <w:b/>
          <w:iCs/>
        </w:rPr>
        <w:t xml:space="preserve">: Methoden </w:t>
      </w:r>
      <w:r w:rsidR="0070244D">
        <w:rPr>
          <w:b/>
          <w:iCs/>
        </w:rPr>
        <w:t xml:space="preserve">und </w:t>
      </w:r>
      <w:r w:rsidR="00BA7DD5">
        <w:rPr>
          <w:b/>
          <w:iCs/>
        </w:rPr>
        <w:t>wichtigste Erkenntnisse</w:t>
      </w:r>
      <w:r w:rsidRPr="007420D1">
        <w:rPr>
          <w:b/>
          <w:iCs/>
        </w:rPr>
        <w:t>)</w:t>
      </w:r>
    </w:p>
    <w:p w14:paraId="2D6F68B7" w14:textId="5B8668A4" w:rsidR="00BA7DD5" w:rsidRPr="0070244D" w:rsidRDefault="00576DEF" w:rsidP="0070244D">
      <w:pPr>
        <w:widowControl w:val="0"/>
        <w:spacing w:after="100"/>
        <w:ind w:left="425"/>
        <w:rPr>
          <w:color w:val="808080"/>
        </w:rPr>
      </w:pPr>
      <w:sdt>
        <w:sdtPr>
          <w:rPr>
            <w:rStyle w:val="Platzhaltertext"/>
          </w:rPr>
          <w:id w:val="33783938"/>
          <w:showingPlcHdr/>
        </w:sdtPr>
        <w:sdtEndPr>
          <w:rPr>
            <w:rStyle w:val="Platzhaltertext"/>
          </w:rPr>
        </w:sdtEndPr>
        <w:sdtContent>
          <w:r w:rsidR="0071230B" w:rsidRPr="00145811">
            <w:rPr>
              <w:rStyle w:val="Platzhaltertext"/>
            </w:rPr>
            <w:t>Klicken Sie hier, um Text einzugeben.</w:t>
          </w:r>
        </w:sdtContent>
      </w:sdt>
    </w:p>
    <w:p w14:paraId="3C1BC998" w14:textId="7CBE5929" w:rsidR="0071230B" w:rsidRPr="00BA728B" w:rsidRDefault="0071230B" w:rsidP="00391574">
      <w:pPr>
        <w:pStyle w:val="Listenabsatz"/>
        <w:widowControl w:val="0"/>
        <w:numPr>
          <w:ilvl w:val="0"/>
          <w:numId w:val="6"/>
        </w:numPr>
        <w:spacing w:before="360"/>
        <w:ind w:left="425" w:hanging="425"/>
        <w:contextualSpacing w:val="0"/>
        <w:rPr>
          <w:b/>
          <w:color w:val="00B733"/>
        </w:rPr>
      </w:pPr>
      <w:r w:rsidRPr="00BA728B">
        <w:rPr>
          <w:b/>
          <w:color w:val="00B733"/>
        </w:rPr>
        <w:t xml:space="preserve">Wurde diese Maßnahme </w:t>
      </w:r>
      <w:r>
        <w:rPr>
          <w:b/>
          <w:color w:val="00B733"/>
        </w:rPr>
        <w:t xml:space="preserve">bereits zuvor beim </w:t>
      </w:r>
      <w:r w:rsidRPr="00BA728B">
        <w:rPr>
          <w:b/>
          <w:color w:val="00B733"/>
        </w:rPr>
        <w:t xml:space="preserve">ONGKG </w:t>
      </w:r>
      <w:r w:rsidR="00CA2E6F">
        <w:rPr>
          <w:b/>
          <w:color w:val="00B733"/>
        </w:rPr>
        <w:t xml:space="preserve">(beispielsweise für Anerkennungen, Konferenzbeiträge oder frühere ONGKG-Preisausschreiben) oder bei einer anderen Stelle </w:t>
      </w:r>
      <w:r w:rsidRPr="00BA728B">
        <w:rPr>
          <w:b/>
          <w:color w:val="00B733"/>
        </w:rPr>
        <w:t>eingereicht?</w:t>
      </w:r>
    </w:p>
    <w:p w14:paraId="1111A7EF" w14:textId="77777777" w:rsidR="0071230B" w:rsidRPr="007420D1" w:rsidRDefault="0071230B" w:rsidP="00391574">
      <w:pPr>
        <w:widowControl w:val="0"/>
        <w:tabs>
          <w:tab w:val="left" w:pos="426"/>
          <w:tab w:val="left" w:pos="851"/>
        </w:tabs>
        <w:spacing w:after="60"/>
        <w:ind w:left="425" w:hanging="425"/>
        <w:jc w:val="both"/>
      </w:pPr>
      <w:r w:rsidRPr="007420D1">
        <w:tab/>
      </w:r>
      <w:sdt>
        <w:sdtPr>
          <w:id w:val="99159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20D1">
            <w:rPr>
              <w:rFonts w:ascii="Segoe UI Symbol" w:eastAsia="MS Gothic" w:hAnsi="Segoe UI Symbol" w:cs="Segoe UI Symbol"/>
            </w:rPr>
            <w:t>☐</w:t>
          </w:r>
        </w:sdtContent>
      </w:sdt>
      <w:r w:rsidRPr="007420D1">
        <w:tab/>
        <w:t xml:space="preserve">Ja, und zwar im Jahr </w:t>
      </w:r>
      <w:sdt>
        <w:sdtPr>
          <w:rPr>
            <w:rStyle w:val="Platzhaltertext"/>
          </w:rPr>
          <w:id w:val="-1593764627"/>
          <w:showingPlcHdr/>
        </w:sdtPr>
        <w:sdtEndPr>
          <w:rPr>
            <w:rStyle w:val="Platzhaltertext"/>
          </w:rPr>
        </w:sdtEndPr>
        <w:sdtContent>
          <w:r w:rsidRPr="007420D1">
            <w:rPr>
              <w:rStyle w:val="Platzhaltertext"/>
            </w:rPr>
            <w:t>Klicken Sie hier, um Text einzugeben.</w:t>
          </w:r>
        </w:sdtContent>
      </w:sdt>
      <w:r>
        <w:t xml:space="preserve"> für folgenden Zweck</w:t>
      </w:r>
      <w:r w:rsidRPr="007420D1">
        <w:t xml:space="preserve"> </w:t>
      </w:r>
      <w:sdt>
        <w:sdtPr>
          <w:rPr>
            <w:rStyle w:val="Platzhaltertext"/>
          </w:rPr>
          <w:id w:val="2012951579"/>
          <w:showingPlcHdr/>
        </w:sdtPr>
        <w:sdtEndPr>
          <w:rPr>
            <w:rStyle w:val="Platzhaltertext"/>
          </w:rPr>
        </w:sdtEndPr>
        <w:sdtContent>
          <w:r w:rsidRPr="007420D1">
            <w:rPr>
              <w:rStyle w:val="Platzhaltertext"/>
            </w:rPr>
            <w:t>Klicken Sie hier, um Text einzugeben.</w:t>
          </w:r>
        </w:sdtContent>
      </w:sdt>
    </w:p>
    <w:p w14:paraId="6D643BE3" w14:textId="77777777" w:rsidR="0071230B" w:rsidRPr="007420D1" w:rsidRDefault="0071230B" w:rsidP="00391574">
      <w:pPr>
        <w:widowControl w:val="0"/>
        <w:tabs>
          <w:tab w:val="left" w:pos="426"/>
          <w:tab w:val="left" w:pos="851"/>
        </w:tabs>
        <w:spacing w:after="60"/>
        <w:ind w:left="425" w:hanging="425"/>
        <w:jc w:val="both"/>
      </w:pPr>
      <w:r w:rsidRPr="007420D1">
        <w:tab/>
      </w:r>
      <w:sdt>
        <w:sdtPr>
          <w:id w:val="13244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20D1">
            <w:rPr>
              <w:rFonts w:ascii="Segoe UI Symbol" w:eastAsia="MS Gothic" w:hAnsi="Segoe UI Symbol" w:cs="Segoe UI Symbol"/>
            </w:rPr>
            <w:t>☐</w:t>
          </w:r>
        </w:sdtContent>
      </w:sdt>
      <w:r w:rsidRPr="007420D1">
        <w:tab/>
        <w:t>Nein</w:t>
      </w:r>
    </w:p>
    <w:p w14:paraId="5A12071C" w14:textId="7FFA5284" w:rsidR="0071230B" w:rsidRPr="00BA728B" w:rsidRDefault="0071230B" w:rsidP="00391574">
      <w:pPr>
        <w:pStyle w:val="Listenabsatz"/>
        <w:widowControl w:val="0"/>
        <w:numPr>
          <w:ilvl w:val="0"/>
          <w:numId w:val="6"/>
        </w:numPr>
        <w:spacing w:before="360"/>
        <w:ind w:left="425" w:hanging="425"/>
        <w:contextualSpacing w:val="0"/>
        <w:rPr>
          <w:b/>
          <w:color w:val="00B733"/>
        </w:rPr>
      </w:pPr>
      <w:r w:rsidRPr="00BA728B">
        <w:rPr>
          <w:b/>
          <w:color w:val="00B733"/>
        </w:rPr>
        <w:t>Warum hat gerade diese Maßnahme den ONGKG-Preis verdient?</w:t>
      </w:r>
    </w:p>
    <w:p w14:paraId="00A7B1EA" w14:textId="77777777" w:rsidR="0071230B" w:rsidRPr="00145811" w:rsidRDefault="00576DEF" w:rsidP="00391574">
      <w:pPr>
        <w:widowControl w:val="0"/>
        <w:spacing w:after="240"/>
        <w:ind w:left="425"/>
        <w:rPr>
          <w:rStyle w:val="Platzhaltertext"/>
        </w:rPr>
      </w:pPr>
      <w:sdt>
        <w:sdtPr>
          <w:rPr>
            <w:rStyle w:val="Platzhaltertext"/>
          </w:rPr>
          <w:id w:val="-683056045"/>
          <w:showingPlcHdr/>
        </w:sdtPr>
        <w:sdtEndPr>
          <w:rPr>
            <w:rStyle w:val="Platzhaltertext"/>
          </w:rPr>
        </w:sdtEndPr>
        <w:sdtContent>
          <w:r w:rsidR="0071230B" w:rsidRPr="00145811">
            <w:rPr>
              <w:rStyle w:val="Platzhaltertext"/>
            </w:rPr>
            <w:t>Klicken Sie hier, um Text einzugeben.</w:t>
          </w:r>
        </w:sdtContent>
      </w:sdt>
    </w:p>
    <w:p w14:paraId="6D643697" w14:textId="2C19C599" w:rsidR="00BE2E96" w:rsidRDefault="001661F1" w:rsidP="00BE2E96">
      <w:pPr>
        <w:rPr>
          <w:rStyle w:val="ZitiervorschlagZchn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3BE40AB" wp14:editId="536DA3D7">
                <wp:extent cx="5759450" cy="1296063"/>
                <wp:effectExtent l="0" t="0" r="0" b="0"/>
                <wp:docPr id="31635129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1296063"/>
                        </a:xfrm>
                        <a:prstGeom prst="roundRect">
                          <a:avLst>
                            <a:gd name="adj" fmla="val 309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008E42A1" w14:textId="77777777" w:rsidR="001661F1" w:rsidRDefault="001661F1" w:rsidP="001661F1">
                            <w:pPr>
                              <w:pStyle w:val="Ksten-Flietext-linksbndig"/>
                              <w:jc w:val="center"/>
                              <w:rPr>
                                <w:rStyle w:val="bold"/>
                              </w:rPr>
                            </w:pPr>
                            <w:r w:rsidRPr="00DA73FB">
                              <w:rPr>
                                <w:noProof/>
                              </w:rPr>
                              <w:drawing>
                                <wp:inline distT="0" distB="0" distL="0" distR="0" wp14:anchorId="39CCD69F" wp14:editId="02525880">
                                  <wp:extent cx="2872340" cy="900000"/>
                                  <wp:effectExtent l="0" t="0" r="4445" b="0"/>
                                  <wp:docPr id="94684861" name="Grafik 2" descr="Ein Bild, das Mond, Astronomisches Objekt, Dunkelheit, Grü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1190719" name="Grafik 2" descr="Ein Bild, das Mond, Astronomisches Objekt, Dunkelheit, Grün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2340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D22B1E" w14:textId="77777777" w:rsidR="001661F1" w:rsidRPr="00DA73FB" w:rsidRDefault="001661F1" w:rsidP="001661F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73FB">
                              <w:rPr>
                                <w:rStyle w:val="Fett"/>
                                <w:sz w:val="20"/>
                                <w:szCs w:val="20"/>
                              </w:rPr>
                              <w:t>Kontakt:</w:t>
                            </w:r>
                            <w:r w:rsidRPr="00DA73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8" w:history="1">
                              <w:r w:rsidRPr="00DA73FB">
                                <w:rPr>
                                  <w:rStyle w:val="LINKSZchn"/>
                                  <w:sz w:val="20"/>
                                  <w:szCs w:val="20"/>
                                  <w:u w:val="none"/>
                                </w:rPr>
                                <w:t>ongkg@ongkg.at</w:t>
                              </w:r>
                            </w:hyperlink>
                            <w:r w:rsidRPr="00DA73FB">
                              <w:rPr>
                                <w:sz w:val="20"/>
                                <w:szCs w:val="20"/>
                              </w:rPr>
                              <w:t xml:space="preserve"> | </w:t>
                            </w:r>
                            <w:hyperlink r:id="rId19" w:history="1">
                              <w:r w:rsidRPr="00DA73FB">
                                <w:rPr>
                                  <w:rStyle w:val="LINKSZchn"/>
                                  <w:sz w:val="20"/>
                                  <w:szCs w:val="20"/>
                                  <w:u w:val="none"/>
                                </w:rPr>
                                <w:t>www.ongkg.at</w:t>
                              </w:r>
                            </w:hyperlink>
                            <w:r w:rsidRPr="00DA73FB">
                              <w:rPr>
                                <w:rStyle w:val="LINKSZchn"/>
                                <w:sz w:val="20"/>
                                <w:szCs w:val="20"/>
                                <w:u w:val="none"/>
                              </w:rPr>
                              <w:t xml:space="preserve"> | +43 1 515</w:t>
                            </w:r>
                            <w:r>
                              <w:rPr>
                                <w:rStyle w:val="LINKSZchn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DA73FB">
                              <w:rPr>
                                <w:rStyle w:val="LINKSZchn"/>
                                <w:sz w:val="20"/>
                                <w:szCs w:val="20"/>
                                <w:u w:val="none"/>
                              </w:rPr>
                              <w:t>61 222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3BE40AB" id="Textfeld 1" o:spid="_x0000_s1028" style="width:453.5pt;height:10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0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" fillcolor="#d8d8d8 [2732]" stroked="f" strokeweight=".25pt">
                <v:textbox>
                  <w:txbxContent>
                    <w:p w14:paraId="008E42A1" w14:textId="77777777" w:rsidR="001661F1" w:rsidRDefault="001661F1" w:rsidP="001661F1">
                      <w:pPr>
                        <w:pStyle w:val="Ksten-Flietext-linksbndig"/>
                        <w:jc w:val="center"/>
                        <w:rPr>
                          <w:rStyle w:val="bold"/>
                        </w:rPr>
                      </w:pPr>
                      <w:r w:rsidRPr="00DA73FB">
                        <w:rPr>
                          <w:noProof/>
                        </w:rPr>
                        <w:drawing>
                          <wp:inline distT="0" distB="0" distL="0" distR="0" wp14:anchorId="39CCD69F" wp14:editId="02525880">
                            <wp:extent cx="2872340" cy="900000"/>
                            <wp:effectExtent l="0" t="0" r="4445" b="0"/>
                            <wp:docPr id="94684861" name="Grafik 2" descr="Ein Bild, das Mond, Astronomisches Objekt, Dunkelheit, Grü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1190719" name="Grafik 2" descr="Ein Bild, das Mond, Astronomisches Objekt, Dunkelheit, Grün enthält.&#10;&#10;Automatisch generierte Beschreibun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2340" cy="90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D22B1E" w14:textId="77777777" w:rsidR="001661F1" w:rsidRPr="00DA73FB" w:rsidRDefault="001661F1" w:rsidP="001661F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A73FB">
                        <w:rPr>
                          <w:rStyle w:val="Fett"/>
                          <w:sz w:val="20"/>
                          <w:szCs w:val="20"/>
                        </w:rPr>
                        <w:t>Kontakt:</w:t>
                      </w:r>
                      <w:r w:rsidRPr="00DA73FB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20" w:history="1">
                        <w:r w:rsidRPr="00DA73FB">
                          <w:rPr>
                            <w:rStyle w:val="LINKSZchn"/>
                            <w:sz w:val="20"/>
                            <w:szCs w:val="20"/>
                            <w:u w:val="none"/>
                          </w:rPr>
                          <w:t>ongkg@ongkg.at</w:t>
                        </w:r>
                      </w:hyperlink>
                      <w:r w:rsidRPr="00DA73FB">
                        <w:rPr>
                          <w:sz w:val="20"/>
                          <w:szCs w:val="20"/>
                        </w:rPr>
                        <w:t xml:space="preserve"> | </w:t>
                      </w:r>
                      <w:hyperlink r:id="rId21" w:history="1">
                        <w:r w:rsidRPr="00DA73FB">
                          <w:rPr>
                            <w:rStyle w:val="LINKSZchn"/>
                            <w:sz w:val="20"/>
                            <w:szCs w:val="20"/>
                            <w:u w:val="none"/>
                          </w:rPr>
                          <w:t>www.ongkg.at</w:t>
                        </w:r>
                      </w:hyperlink>
                      <w:r w:rsidRPr="00DA73FB">
                        <w:rPr>
                          <w:rStyle w:val="LINKSZchn"/>
                          <w:sz w:val="20"/>
                          <w:szCs w:val="20"/>
                          <w:u w:val="none"/>
                        </w:rPr>
                        <w:t xml:space="preserve"> | +43 1 515</w:t>
                      </w:r>
                      <w:r>
                        <w:rPr>
                          <w:rStyle w:val="LINKSZchn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DA73FB">
                        <w:rPr>
                          <w:rStyle w:val="LINKSZchn"/>
                          <w:sz w:val="20"/>
                          <w:szCs w:val="20"/>
                          <w:u w:val="none"/>
                        </w:rPr>
                        <w:t>61 222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BE2E96" w:rsidSect="00391574">
      <w:headerReference w:type="default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6" w:h="16838"/>
      <w:pgMar w:top="1418" w:right="1418" w:bottom="1134" w:left="1418" w:header="1418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24DD" w14:textId="77777777" w:rsidR="00576DEF" w:rsidRDefault="00576DEF" w:rsidP="00AA53E3">
      <w:pPr>
        <w:spacing w:after="0"/>
      </w:pPr>
      <w:r>
        <w:separator/>
      </w:r>
    </w:p>
    <w:p w14:paraId="269FD8E0" w14:textId="77777777" w:rsidR="00576DEF" w:rsidRPr="002121F7" w:rsidRDefault="00576DEF" w:rsidP="00AA53E3">
      <w:pPr>
        <w:pStyle w:val="Ksten-Standard-S"/>
        <w:spacing w:after="120"/>
        <w:jc w:val="left"/>
        <w:rPr>
          <w:sz w:val="20"/>
          <w:szCs w:val="20"/>
        </w:rPr>
      </w:pPr>
      <w:r w:rsidRPr="002121F7">
        <w:rPr>
          <w:sz w:val="20"/>
          <w:szCs w:val="20"/>
        </w:rPr>
        <w:t>Literatur</w:t>
      </w:r>
    </w:p>
  </w:endnote>
  <w:endnote w:type="continuationSeparator" w:id="0">
    <w:p w14:paraId="5A2EC4C9" w14:textId="77777777" w:rsidR="00576DEF" w:rsidRDefault="00576DEF" w:rsidP="000A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EE65" w14:textId="0A572E71" w:rsidR="0071230B" w:rsidRPr="000E4408" w:rsidRDefault="0071230B" w:rsidP="0071230B">
    <w:pPr>
      <w:pStyle w:val="Fuzeile-korr"/>
    </w:pPr>
    <w:r>
      <w:rPr>
        <w:b/>
        <w:bCs/>
      </w:rPr>
      <w:t>ONGKG-Mitgliederpreis 202</w:t>
    </w:r>
    <w:r w:rsidR="009D1777">
      <w:rPr>
        <w:b/>
        <w:bCs/>
      </w:rPr>
      <w:t>6</w:t>
    </w:r>
    <w:r>
      <w:rPr>
        <w:b/>
        <w:bCs/>
      </w:rPr>
      <w:t xml:space="preserve"> – Einreichformular</w:t>
    </w:r>
    <w:r>
      <w:rPr>
        <w:b/>
        <w:bCs/>
      </w:rPr>
      <w:tab/>
    </w:r>
    <w:r w:rsidRPr="000E4408">
      <w:t xml:space="preserve"> </w:t>
    </w:r>
    <w:r w:rsidRPr="000E4408">
      <w:tab/>
      <w:t xml:space="preserve">Seite </w:t>
    </w:r>
    <w:r w:rsidRPr="000E4408">
      <w:fldChar w:fldCharType="begin"/>
    </w:r>
    <w:r w:rsidRPr="000E4408">
      <w:instrText>PAGE  \* Arabic  \* MERGEFORMAT</w:instrText>
    </w:r>
    <w:r w:rsidRPr="000E4408">
      <w:fldChar w:fldCharType="separate"/>
    </w:r>
    <w:r>
      <w:t>1</w:t>
    </w:r>
    <w:r w:rsidRPr="000E4408">
      <w:fldChar w:fldCharType="end"/>
    </w:r>
    <w:r w:rsidRPr="000E4408">
      <w:t xml:space="preserve"> von </w:t>
    </w:r>
    <w:fldSimple w:instr="NUMPAGES  \* Arabic  \* MERGEFORMAT">
      <w: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FD4F" w14:textId="2B901FBB" w:rsidR="002B0F3F" w:rsidRPr="000E4408" w:rsidRDefault="0071230B" w:rsidP="000E4408">
    <w:pPr>
      <w:pStyle w:val="Fuzeile-korr"/>
    </w:pPr>
    <w:r>
      <w:rPr>
        <w:b/>
        <w:bCs/>
      </w:rPr>
      <w:t>ONGKG-Mitgliederpreis 202</w:t>
    </w:r>
    <w:r w:rsidR="009D1777">
      <w:rPr>
        <w:b/>
        <w:bCs/>
      </w:rPr>
      <w:t>6</w:t>
    </w:r>
    <w:r>
      <w:rPr>
        <w:b/>
        <w:bCs/>
      </w:rPr>
      <w:t xml:space="preserve"> – Einreichformular</w:t>
    </w:r>
    <w:r>
      <w:rPr>
        <w:b/>
        <w:bCs/>
      </w:rPr>
      <w:tab/>
    </w:r>
    <w:r w:rsidR="002B0F3F" w:rsidRPr="000E4408">
      <w:t xml:space="preserve"> </w:t>
    </w:r>
    <w:r w:rsidR="002B0F3F" w:rsidRPr="000E4408">
      <w:tab/>
      <w:t xml:space="preserve">Seite </w:t>
    </w:r>
    <w:r w:rsidR="002B0F3F" w:rsidRPr="000E4408">
      <w:fldChar w:fldCharType="begin"/>
    </w:r>
    <w:r w:rsidR="002B0F3F" w:rsidRPr="000E4408">
      <w:instrText>PAGE  \* Arabic  \* MERGEFORMAT</w:instrText>
    </w:r>
    <w:r w:rsidR="002B0F3F" w:rsidRPr="000E4408">
      <w:fldChar w:fldCharType="separate"/>
    </w:r>
    <w:r w:rsidR="002B0F3F" w:rsidRPr="000E4408">
      <w:t>1</w:t>
    </w:r>
    <w:r w:rsidR="002B0F3F" w:rsidRPr="000E4408">
      <w:fldChar w:fldCharType="end"/>
    </w:r>
    <w:r w:rsidR="002B0F3F" w:rsidRPr="000E4408">
      <w:t xml:space="preserve"> von </w:t>
    </w:r>
    <w:fldSimple w:instr="NUMPAGES  \* Arabic  \* MERGEFORMAT">
      <w:r w:rsidR="002B0F3F" w:rsidRPr="000E4408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8C69" w14:textId="77777777" w:rsidR="00576DEF" w:rsidRDefault="00576DEF" w:rsidP="000A14F3">
      <w:r>
        <w:separator/>
      </w:r>
    </w:p>
  </w:footnote>
  <w:footnote w:type="continuationSeparator" w:id="0">
    <w:p w14:paraId="201BC142" w14:textId="77777777" w:rsidR="00576DEF" w:rsidRDefault="00576DEF" w:rsidP="000A1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FF48" w14:textId="1CAB7133" w:rsidR="002925F5" w:rsidRDefault="002925F5" w:rsidP="000A14F3">
    <w:pPr>
      <w:pStyle w:val="Kopfzeil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228345" wp14:editId="280216DF">
          <wp:simplePos x="0" y="0"/>
          <wp:positionH relativeFrom="column">
            <wp:posOffset>-899795</wp:posOffset>
          </wp:positionH>
          <wp:positionV relativeFrom="paragraph">
            <wp:posOffset>-890270</wp:posOffset>
          </wp:positionV>
          <wp:extent cx="7559040" cy="257175"/>
          <wp:effectExtent l="0" t="0" r="0" b="0"/>
          <wp:wrapTopAndBottom/>
          <wp:docPr id="676231294" name="Grafik 676231294" descr="Ein Bild, das Screenshot, Grü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958143" name="Grafik 1" descr="Ein Bild, das Screenshot, Grü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407"/>
                  <a:stretch/>
                </pic:blipFill>
                <pic:spPr bwMode="auto">
                  <a:xfrm>
                    <a:off x="0" y="0"/>
                    <a:ext cx="7559040" cy="25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CA69" w14:textId="48DB530E" w:rsidR="002B0F3F" w:rsidRPr="0071230B" w:rsidRDefault="00101ED5" w:rsidP="000A14F3">
    <w:pPr>
      <w:pStyle w:val="Kopfzeile"/>
      <w:rPr>
        <w:sz w:val="2"/>
        <w:szCs w:val="2"/>
      </w:rPr>
    </w:pPr>
    <w:r w:rsidRPr="0071230B"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2BC6F0B7" wp14:editId="6976E25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461770"/>
          <wp:effectExtent l="0" t="0" r="3175" b="0"/>
          <wp:wrapTopAndBottom/>
          <wp:docPr id="345431112" name="Grafik 345431112" descr="Ein Bild, das Screenshot, Grü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958143" name="Grafik 1" descr="Ein Bild, das Screenshot, Grü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6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CDD"/>
    <w:multiLevelType w:val="hybridMultilevel"/>
    <w:tmpl w:val="EC066BB4"/>
    <w:lvl w:ilvl="0" w:tplc="87F8D018">
      <w:numFmt w:val="bullet"/>
      <w:lvlText w:val="•"/>
      <w:lvlJc w:val="left"/>
      <w:pPr>
        <w:ind w:left="1071" w:hanging="711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11451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6D4796"/>
    <w:multiLevelType w:val="hybridMultilevel"/>
    <w:tmpl w:val="9FA6338A"/>
    <w:lvl w:ilvl="0" w:tplc="87F8D018">
      <w:numFmt w:val="bullet"/>
      <w:lvlText w:val="•"/>
      <w:lvlJc w:val="left"/>
      <w:pPr>
        <w:ind w:left="1071" w:hanging="711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D3FE6"/>
    <w:multiLevelType w:val="hybridMultilevel"/>
    <w:tmpl w:val="B8C04C78"/>
    <w:lvl w:ilvl="0" w:tplc="D2AA6C3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9127A"/>
    <w:multiLevelType w:val="hybridMultilevel"/>
    <w:tmpl w:val="04C42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25E07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CB772EF"/>
    <w:multiLevelType w:val="hybridMultilevel"/>
    <w:tmpl w:val="2DA0B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225DD"/>
    <w:multiLevelType w:val="hybridMultilevel"/>
    <w:tmpl w:val="7B887430"/>
    <w:lvl w:ilvl="0" w:tplc="D2AA6C3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348CD"/>
    <w:multiLevelType w:val="hybridMultilevel"/>
    <w:tmpl w:val="C0CCFB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F1767"/>
    <w:multiLevelType w:val="hybridMultilevel"/>
    <w:tmpl w:val="12B4CC1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20EE9"/>
    <w:multiLevelType w:val="hybridMultilevel"/>
    <w:tmpl w:val="9C90B070"/>
    <w:lvl w:ilvl="0" w:tplc="D2AA6C3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C4F50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845DB8"/>
    <w:multiLevelType w:val="hybridMultilevel"/>
    <w:tmpl w:val="883291A6"/>
    <w:lvl w:ilvl="0" w:tplc="28161FE0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3210E"/>
    <w:multiLevelType w:val="hybridMultilevel"/>
    <w:tmpl w:val="5DCCD392"/>
    <w:lvl w:ilvl="0" w:tplc="A9EC4F12">
      <w:start w:val="1"/>
      <w:numFmt w:val="bullet"/>
      <w:pStyle w:val="Aufzhlu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72F19"/>
    <w:multiLevelType w:val="hybridMultilevel"/>
    <w:tmpl w:val="0198A74E"/>
    <w:lvl w:ilvl="0" w:tplc="D2AA6C3C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9645B7"/>
    <w:multiLevelType w:val="hybridMultilevel"/>
    <w:tmpl w:val="534013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847631">
    <w:abstractNumId w:val="9"/>
  </w:num>
  <w:num w:numId="2" w16cid:durableId="1100681061">
    <w:abstractNumId w:val="12"/>
  </w:num>
  <w:num w:numId="3" w16cid:durableId="191648722">
    <w:abstractNumId w:val="15"/>
  </w:num>
  <w:num w:numId="4" w16cid:durableId="1173489977">
    <w:abstractNumId w:val="13"/>
  </w:num>
  <w:num w:numId="5" w16cid:durableId="409470294">
    <w:abstractNumId w:val="8"/>
  </w:num>
  <w:num w:numId="6" w16cid:durableId="982850474">
    <w:abstractNumId w:val="4"/>
  </w:num>
  <w:num w:numId="7" w16cid:durableId="1158426359">
    <w:abstractNumId w:val="11"/>
  </w:num>
  <w:num w:numId="8" w16cid:durableId="782924848">
    <w:abstractNumId w:val="5"/>
  </w:num>
  <w:num w:numId="9" w16cid:durableId="693771972">
    <w:abstractNumId w:val="1"/>
  </w:num>
  <w:num w:numId="10" w16cid:durableId="530075430">
    <w:abstractNumId w:val="6"/>
  </w:num>
  <w:num w:numId="11" w16cid:durableId="1080760132">
    <w:abstractNumId w:val="2"/>
  </w:num>
  <w:num w:numId="12" w16cid:durableId="403258982">
    <w:abstractNumId w:val="0"/>
  </w:num>
  <w:num w:numId="13" w16cid:durableId="1816265129">
    <w:abstractNumId w:val="3"/>
  </w:num>
  <w:num w:numId="14" w16cid:durableId="919144810">
    <w:abstractNumId w:val="14"/>
  </w:num>
  <w:num w:numId="15" w16cid:durableId="1926186923">
    <w:abstractNumId w:val="7"/>
  </w:num>
  <w:num w:numId="16" w16cid:durableId="1044447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Rud6k9CsBKceBU7k7EMCUQe53XIdEwTMCzJ3z3NgB3w+DCi/LgINTVpQVg7K+NQ9h/x5xLCdM57UwTcJXTvrkg==" w:salt="ymQhIyRTnEpWIig2CTinn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3F"/>
    <w:rsid w:val="000137EE"/>
    <w:rsid w:val="000222FF"/>
    <w:rsid w:val="00036A01"/>
    <w:rsid w:val="00047D99"/>
    <w:rsid w:val="000509CE"/>
    <w:rsid w:val="00093609"/>
    <w:rsid w:val="000A14F3"/>
    <w:rsid w:val="000A75A2"/>
    <w:rsid w:val="000C253B"/>
    <w:rsid w:val="000E4408"/>
    <w:rsid w:val="00101ED5"/>
    <w:rsid w:val="0012333E"/>
    <w:rsid w:val="00132674"/>
    <w:rsid w:val="001661F1"/>
    <w:rsid w:val="001805A6"/>
    <w:rsid w:val="001A0B62"/>
    <w:rsid w:val="001F634E"/>
    <w:rsid w:val="001F7752"/>
    <w:rsid w:val="00200CBB"/>
    <w:rsid w:val="0020297B"/>
    <w:rsid w:val="00206E4F"/>
    <w:rsid w:val="00211CF2"/>
    <w:rsid w:val="002121F7"/>
    <w:rsid w:val="00213933"/>
    <w:rsid w:val="002741FC"/>
    <w:rsid w:val="002829CD"/>
    <w:rsid w:val="00283512"/>
    <w:rsid w:val="0028741C"/>
    <w:rsid w:val="002925F5"/>
    <w:rsid w:val="002947A4"/>
    <w:rsid w:val="002B0F3F"/>
    <w:rsid w:val="002B1743"/>
    <w:rsid w:val="002D1519"/>
    <w:rsid w:val="002E35FD"/>
    <w:rsid w:val="002F071B"/>
    <w:rsid w:val="00311151"/>
    <w:rsid w:val="00316CFC"/>
    <w:rsid w:val="003214A7"/>
    <w:rsid w:val="00326DFA"/>
    <w:rsid w:val="00327917"/>
    <w:rsid w:val="00335A91"/>
    <w:rsid w:val="00371170"/>
    <w:rsid w:val="00374705"/>
    <w:rsid w:val="003859B5"/>
    <w:rsid w:val="00391574"/>
    <w:rsid w:val="003A6E0A"/>
    <w:rsid w:val="003B09CA"/>
    <w:rsid w:val="004111F0"/>
    <w:rsid w:val="00423CBF"/>
    <w:rsid w:val="00430430"/>
    <w:rsid w:val="004A5F58"/>
    <w:rsid w:val="004E0414"/>
    <w:rsid w:val="0053304D"/>
    <w:rsid w:val="00542881"/>
    <w:rsid w:val="00542C32"/>
    <w:rsid w:val="00567300"/>
    <w:rsid w:val="00576DEF"/>
    <w:rsid w:val="005A4F4D"/>
    <w:rsid w:val="005A7F5C"/>
    <w:rsid w:val="005C1D05"/>
    <w:rsid w:val="005C743A"/>
    <w:rsid w:val="005C78F3"/>
    <w:rsid w:val="005D08AE"/>
    <w:rsid w:val="005F5B10"/>
    <w:rsid w:val="0060643F"/>
    <w:rsid w:val="00622754"/>
    <w:rsid w:val="006D0822"/>
    <w:rsid w:val="0070244D"/>
    <w:rsid w:val="0071230B"/>
    <w:rsid w:val="00720CFC"/>
    <w:rsid w:val="00730430"/>
    <w:rsid w:val="007634C9"/>
    <w:rsid w:val="00763A0E"/>
    <w:rsid w:val="007B173E"/>
    <w:rsid w:val="007F68C7"/>
    <w:rsid w:val="00821BEE"/>
    <w:rsid w:val="0082556E"/>
    <w:rsid w:val="0084528A"/>
    <w:rsid w:val="00857902"/>
    <w:rsid w:val="00860FAC"/>
    <w:rsid w:val="0089359D"/>
    <w:rsid w:val="008A231A"/>
    <w:rsid w:val="008B1E5F"/>
    <w:rsid w:val="008D3ECC"/>
    <w:rsid w:val="00976693"/>
    <w:rsid w:val="00977729"/>
    <w:rsid w:val="00986DD8"/>
    <w:rsid w:val="00994BD2"/>
    <w:rsid w:val="009A314E"/>
    <w:rsid w:val="009D1777"/>
    <w:rsid w:val="00A0030D"/>
    <w:rsid w:val="00A0741B"/>
    <w:rsid w:val="00A364E4"/>
    <w:rsid w:val="00A52CE2"/>
    <w:rsid w:val="00A707FC"/>
    <w:rsid w:val="00A97F5A"/>
    <w:rsid w:val="00AA53E3"/>
    <w:rsid w:val="00AB001F"/>
    <w:rsid w:val="00AB2103"/>
    <w:rsid w:val="00AC434C"/>
    <w:rsid w:val="00B00DAA"/>
    <w:rsid w:val="00B12913"/>
    <w:rsid w:val="00B538D5"/>
    <w:rsid w:val="00B837DB"/>
    <w:rsid w:val="00B87FAF"/>
    <w:rsid w:val="00BA7DD5"/>
    <w:rsid w:val="00BE2E96"/>
    <w:rsid w:val="00C16AAD"/>
    <w:rsid w:val="00C25E6D"/>
    <w:rsid w:val="00C27D0A"/>
    <w:rsid w:val="00C63ECC"/>
    <w:rsid w:val="00C66C67"/>
    <w:rsid w:val="00CA2E6F"/>
    <w:rsid w:val="00CC744D"/>
    <w:rsid w:val="00CF5039"/>
    <w:rsid w:val="00D12A84"/>
    <w:rsid w:val="00D34CD7"/>
    <w:rsid w:val="00D448E8"/>
    <w:rsid w:val="00D60367"/>
    <w:rsid w:val="00D6588A"/>
    <w:rsid w:val="00DA4857"/>
    <w:rsid w:val="00DD11FA"/>
    <w:rsid w:val="00DD36C7"/>
    <w:rsid w:val="00DD422C"/>
    <w:rsid w:val="00E139B9"/>
    <w:rsid w:val="00E23452"/>
    <w:rsid w:val="00E608B3"/>
    <w:rsid w:val="00E615E0"/>
    <w:rsid w:val="00E65EEF"/>
    <w:rsid w:val="00E731AA"/>
    <w:rsid w:val="00E93EB5"/>
    <w:rsid w:val="00EB00A3"/>
    <w:rsid w:val="00EB66B7"/>
    <w:rsid w:val="00ED04AC"/>
    <w:rsid w:val="00EF4EDE"/>
    <w:rsid w:val="00F07A55"/>
    <w:rsid w:val="00F26027"/>
    <w:rsid w:val="00F31DAA"/>
    <w:rsid w:val="00F66B35"/>
    <w:rsid w:val="00F8045E"/>
    <w:rsid w:val="00F94AE0"/>
    <w:rsid w:val="00F97168"/>
    <w:rsid w:val="00FC762A"/>
    <w:rsid w:val="00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507F5"/>
  <w15:chartTrackingRefBased/>
  <w15:docId w15:val="{B460C214-7138-4A8F-BC69-4FCA37E7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14F3"/>
    <w:pPr>
      <w:spacing w:after="120" w:line="240" w:lineRule="auto"/>
    </w:pPr>
    <w:rPr>
      <w:sz w:val="23"/>
      <w:szCs w:val="23"/>
    </w:rPr>
  </w:style>
  <w:style w:type="paragraph" w:styleId="berschrift1">
    <w:name w:val="heading 1"/>
    <w:aliases w:val="Literaturnachweise"/>
    <w:basedOn w:val="Standard"/>
    <w:next w:val="Standard"/>
    <w:link w:val="berschrift1Zchn"/>
    <w:uiPriority w:val="9"/>
    <w:rsid w:val="00E139B9"/>
    <w:pPr>
      <w:keepNext/>
      <w:keepLines/>
      <w:outlineLvl w:val="0"/>
    </w:pPr>
    <w:rPr>
      <w:rFonts w:eastAsiaTheme="majorEastAsia" w:cstheme="minorHAnsi"/>
      <w:caps/>
      <w:sz w:val="16"/>
      <w:szCs w:val="1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5A91"/>
    <w:pPr>
      <w:spacing w:before="720" w:after="360"/>
      <w:outlineLvl w:val="1"/>
    </w:pPr>
    <w:rPr>
      <w:b/>
      <w:bCs/>
      <w:color w:val="38AA34" w:themeColor="accent1"/>
      <w:sz w:val="40"/>
      <w:szCs w:val="4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E4408"/>
    <w:pPr>
      <w:spacing w:before="120"/>
      <w:outlineLvl w:val="2"/>
    </w:pPr>
    <w:rPr>
      <w:b/>
      <w:bCs/>
      <w:color w:val="000000" w:themeColor="text1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7123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97F27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Hinweis"/>
    <w:basedOn w:val="Index1"/>
    <w:autoRedefine/>
    <w:uiPriority w:val="1"/>
    <w:rsid w:val="00311151"/>
    <w:pPr>
      <w:shd w:val="clear" w:color="0067B3" w:fill="B7E0FF"/>
      <w:spacing w:before="120"/>
      <w:ind w:left="198" w:hanging="198"/>
    </w:pPr>
    <w:rPr>
      <w:rFonts w:ascii="Roboto" w:hAnsi="Roboto"/>
      <w:color w:val="404040" w:themeColor="text1" w:themeTint="BF"/>
      <w:sz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311151"/>
    <w:pPr>
      <w:ind w:left="220" w:hanging="220"/>
    </w:pPr>
  </w:style>
  <w:style w:type="character" w:customStyle="1" w:styleId="berschrift1Zchn">
    <w:name w:val="Überschrift 1 Zchn"/>
    <w:aliases w:val="Literaturnachweise Zchn"/>
    <w:basedOn w:val="Absatz-Standardschriftart"/>
    <w:link w:val="berschrift1"/>
    <w:uiPriority w:val="9"/>
    <w:rsid w:val="00E139B9"/>
    <w:rPr>
      <w:rFonts w:eastAsiaTheme="majorEastAsia" w:cstheme="minorHAnsi"/>
      <w:caps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2741FC"/>
    <w:pPr>
      <w:spacing w:after="0"/>
    </w:pPr>
    <w:rPr>
      <w:i/>
      <w:iCs/>
      <w:kern w:val="0"/>
      <w:sz w:val="20"/>
      <w:szCs w:val="20"/>
    </w:rPr>
  </w:style>
  <w:style w:type="table" w:styleId="Gitternetztabelle1hell-Akzent2">
    <w:name w:val="Grid Table 1 Light Accent 2"/>
    <w:basedOn w:val="NormaleTabelle"/>
    <w:uiPriority w:val="46"/>
    <w:rsid w:val="002F07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FFF0CA" w:themeColor="accent2" w:themeTint="66"/>
        <w:left w:val="single" w:sz="4" w:space="0" w:color="FFF0CA" w:themeColor="accent2" w:themeTint="66"/>
        <w:bottom w:val="single" w:sz="4" w:space="0" w:color="FFF0CA" w:themeColor="accent2" w:themeTint="66"/>
        <w:right w:val="single" w:sz="4" w:space="0" w:color="FFF0CA" w:themeColor="accent2" w:themeTint="66"/>
        <w:insideH w:val="single" w:sz="4" w:space="0" w:color="FFF0CA" w:themeColor="accent2" w:themeTint="66"/>
        <w:insideV w:val="single" w:sz="4" w:space="0" w:color="FFF0C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9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9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fzeile">
    <w:name w:val="header"/>
    <w:basedOn w:val="Standard"/>
    <w:link w:val="KopfzeileZchn"/>
    <w:uiPriority w:val="99"/>
    <w:unhideWhenUsed/>
    <w:rsid w:val="002B0F3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0F3F"/>
  </w:style>
  <w:style w:type="paragraph" w:styleId="Fuzeile">
    <w:name w:val="footer"/>
    <w:basedOn w:val="Standard"/>
    <w:link w:val="FuzeileZchn"/>
    <w:uiPriority w:val="99"/>
    <w:unhideWhenUsed/>
    <w:rsid w:val="002B0F3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0F3F"/>
  </w:style>
  <w:style w:type="paragraph" w:customStyle="1" w:styleId="Flietext11">
    <w:name w:val="Fließtext 11"/>
    <w:aliases w:val="5"/>
    <w:basedOn w:val="Standard"/>
    <w:link w:val="Flietext11Zchn"/>
    <w:uiPriority w:val="99"/>
    <w:rsid w:val="00E65EEF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kern w:val="0"/>
      <w:lang w:val="de-DE"/>
    </w:rPr>
  </w:style>
  <w:style w:type="paragraph" w:customStyle="1" w:styleId="Einleitung14">
    <w:name w:val="Einleitung 14"/>
    <w:basedOn w:val="Flietext11"/>
    <w:link w:val="Einleitung14Zchn"/>
    <w:uiPriority w:val="99"/>
    <w:rsid w:val="00E65EEF"/>
    <w:rPr>
      <w:b/>
      <w:bCs/>
      <w:sz w:val="27"/>
      <w:szCs w:val="27"/>
    </w:rPr>
  </w:style>
  <w:style w:type="paragraph" w:styleId="Titel">
    <w:name w:val="Title"/>
    <w:basedOn w:val="Einleitung14"/>
    <w:next w:val="Standard"/>
    <w:link w:val="TitelZchn"/>
    <w:uiPriority w:val="10"/>
    <w:qFormat/>
    <w:rsid w:val="000A14F3"/>
    <w:pPr>
      <w:spacing w:after="240" w:line="216" w:lineRule="auto"/>
    </w:pPr>
    <w:rPr>
      <w:color w:val="38AA34"/>
      <w:sz w:val="62"/>
      <w:szCs w:val="62"/>
    </w:rPr>
  </w:style>
  <w:style w:type="character" w:customStyle="1" w:styleId="TitelZchn">
    <w:name w:val="Titel Zchn"/>
    <w:basedOn w:val="Absatz-Standardschriftart"/>
    <w:link w:val="Titel"/>
    <w:uiPriority w:val="10"/>
    <w:rsid w:val="000A14F3"/>
    <w:rPr>
      <w:rFonts w:ascii="Calibri" w:hAnsi="Calibri" w:cs="Calibri"/>
      <w:b/>
      <w:bCs/>
      <w:color w:val="38AA34"/>
      <w:kern w:val="0"/>
      <w:sz w:val="62"/>
      <w:szCs w:val="62"/>
      <w:lang w:val="de-DE"/>
    </w:rPr>
  </w:style>
  <w:style w:type="paragraph" w:customStyle="1" w:styleId="Einleitungstext">
    <w:name w:val="Einleitungstext"/>
    <w:basedOn w:val="Einleitung14"/>
    <w:link w:val="EinleitungstextZchn"/>
    <w:qFormat/>
    <w:rsid w:val="00423CBF"/>
    <w:pPr>
      <w:spacing w:after="24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335A91"/>
    <w:rPr>
      <w:b/>
      <w:bCs/>
      <w:color w:val="38AA34" w:themeColor="accent1"/>
      <w:sz w:val="40"/>
      <w:szCs w:val="40"/>
    </w:rPr>
  </w:style>
  <w:style w:type="character" w:customStyle="1" w:styleId="Flietext11Zchn">
    <w:name w:val="Fließtext 11 Zchn"/>
    <w:aliases w:val="5 Zchn"/>
    <w:basedOn w:val="Absatz-Standardschriftart"/>
    <w:link w:val="Flietext11"/>
    <w:uiPriority w:val="99"/>
    <w:rsid w:val="00E65EEF"/>
    <w:rPr>
      <w:rFonts w:ascii="Calibri" w:hAnsi="Calibri" w:cs="Calibri"/>
      <w:color w:val="000000"/>
      <w:kern w:val="0"/>
      <w:sz w:val="23"/>
      <w:szCs w:val="23"/>
      <w:lang w:val="de-DE"/>
    </w:rPr>
  </w:style>
  <w:style w:type="character" w:customStyle="1" w:styleId="Einleitung14Zchn">
    <w:name w:val="Einleitung 14 Zchn"/>
    <w:basedOn w:val="Flietext11Zchn"/>
    <w:link w:val="Einleitung14"/>
    <w:uiPriority w:val="99"/>
    <w:rsid w:val="00E65EEF"/>
    <w:rPr>
      <w:rFonts w:ascii="Calibri" w:hAnsi="Calibri" w:cs="Calibri"/>
      <w:b/>
      <w:bCs/>
      <w:color w:val="000000"/>
      <w:kern w:val="0"/>
      <w:sz w:val="27"/>
      <w:szCs w:val="27"/>
      <w:lang w:val="de-DE"/>
    </w:rPr>
  </w:style>
  <w:style w:type="character" w:customStyle="1" w:styleId="EinleitungstextZchn">
    <w:name w:val="Einleitungstext Zchn"/>
    <w:basedOn w:val="Einleitung14Zchn"/>
    <w:link w:val="Einleitungstext"/>
    <w:rsid w:val="00423CBF"/>
    <w:rPr>
      <w:rFonts w:ascii="Calibri" w:hAnsi="Calibri" w:cs="Calibri"/>
      <w:b/>
      <w:bCs/>
      <w:color w:val="000000"/>
      <w:kern w:val="0"/>
      <w:sz w:val="27"/>
      <w:szCs w:val="27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4408"/>
    <w:rPr>
      <w:b/>
      <w:bCs/>
      <w:color w:val="000000" w:themeColor="text1"/>
      <w:sz w:val="30"/>
      <w:szCs w:val="30"/>
    </w:rPr>
  </w:style>
  <w:style w:type="character" w:styleId="Hervorhebung">
    <w:name w:val="Emphasis"/>
    <w:uiPriority w:val="20"/>
    <w:rsid w:val="00423CBF"/>
    <w:rPr>
      <w:b/>
      <w:bCs/>
    </w:rPr>
  </w:style>
  <w:style w:type="character" w:styleId="Fett">
    <w:name w:val="Strong"/>
    <w:basedOn w:val="Hervorhebung"/>
    <w:uiPriority w:val="22"/>
    <w:qFormat/>
    <w:rsid w:val="00423CBF"/>
    <w:rPr>
      <w:b/>
      <w:bCs/>
    </w:rPr>
  </w:style>
  <w:style w:type="paragraph" w:customStyle="1" w:styleId="Ksten-Standard-S">
    <w:name w:val="Kästen-Standard-ÜS"/>
    <w:basedOn w:val="Standard"/>
    <w:link w:val="Ksten-Standard-SZchn"/>
    <w:qFormat/>
    <w:rsid w:val="003B09CA"/>
    <w:pPr>
      <w:spacing w:after="0"/>
      <w:jc w:val="center"/>
    </w:pPr>
    <w:rPr>
      <w:b/>
      <w:bCs/>
    </w:rPr>
  </w:style>
  <w:style w:type="paragraph" w:customStyle="1" w:styleId="Ksten-Standard-grn">
    <w:name w:val="Kästen-Standard-grün"/>
    <w:basedOn w:val="Standard"/>
    <w:link w:val="Ksten-Standard-grnZchn"/>
    <w:qFormat/>
    <w:rsid w:val="00F8045E"/>
    <w:pPr>
      <w:spacing w:after="60"/>
      <w:jc w:val="center"/>
    </w:pPr>
    <w:rPr>
      <w:b/>
      <w:bCs/>
      <w:color w:val="38AA34" w:themeColor="accent1"/>
      <w:sz w:val="26"/>
      <w:szCs w:val="26"/>
    </w:rPr>
  </w:style>
  <w:style w:type="character" w:customStyle="1" w:styleId="Ksten-Standard-SZchn">
    <w:name w:val="Kästen-Standard-ÜS Zchn"/>
    <w:basedOn w:val="Absatz-Standardschriftart"/>
    <w:link w:val="Ksten-Standard-S"/>
    <w:rsid w:val="003B09CA"/>
    <w:rPr>
      <w:b/>
      <w:bCs/>
      <w:sz w:val="23"/>
      <w:szCs w:val="23"/>
    </w:rPr>
  </w:style>
  <w:style w:type="paragraph" w:customStyle="1" w:styleId="Ksten-Flietext">
    <w:name w:val="Kästen-Fließtext"/>
    <w:basedOn w:val="Standard"/>
    <w:link w:val="Ksten-FlietextZchn"/>
    <w:qFormat/>
    <w:rsid w:val="003B09CA"/>
    <w:pPr>
      <w:jc w:val="center"/>
    </w:pPr>
    <w:rPr>
      <w:sz w:val="20"/>
      <w:szCs w:val="20"/>
    </w:rPr>
  </w:style>
  <w:style w:type="character" w:customStyle="1" w:styleId="Ksten-Standard-grnZchn">
    <w:name w:val="Kästen-Standard-grün Zchn"/>
    <w:basedOn w:val="Absatz-Standardschriftart"/>
    <w:link w:val="Ksten-Standard-grn"/>
    <w:rsid w:val="00F8045E"/>
    <w:rPr>
      <w:b/>
      <w:bCs/>
      <w:color w:val="38AA34" w:themeColor="accent1"/>
      <w:sz w:val="26"/>
      <w:szCs w:val="26"/>
    </w:rPr>
  </w:style>
  <w:style w:type="paragraph" w:customStyle="1" w:styleId="KstenbuntS">
    <w:name w:val="Kästen bunt ÜS"/>
    <w:basedOn w:val="Ksten-Standard-S"/>
    <w:link w:val="KstenbuntSZchn"/>
    <w:qFormat/>
    <w:rsid w:val="00132674"/>
    <w:pPr>
      <w:spacing w:after="160" w:line="264" w:lineRule="auto"/>
    </w:pPr>
    <w:rPr>
      <w:sz w:val="26"/>
      <w:szCs w:val="26"/>
    </w:rPr>
  </w:style>
  <w:style w:type="character" w:customStyle="1" w:styleId="Ksten-FlietextZchn">
    <w:name w:val="Kästen-Fließtext Zchn"/>
    <w:basedOn w:val="Absatz-Standardschriftart"/>
    <w:link w:val="Ksten-Flietext"/>
    <w:rsid w:val="003B09CA"/>
    <w:rPr>
      <w:sz w:val="20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1805A6"/>
    <w:pPr>
      <w:ind w:left="720"/>
      <w:contextualSpacing/>
    </w:pPr>
  </w:style>
  <w:style w:type="character" w:customStyle="1" w:styleId="KstenbuntSZchn">
    <w:name w:val="Kästen bunt ÜS Zchn"/>
    <w:basedOn w:val="Ksten-Standard-SZchn"/>
    <w:link w:val="KstenbuntS"/>
    <w:rsid w:val="00132674"/>
    <w:rPr>
      <w:b/>
      <w:bCs/>
      <w:sz w:val="26"/>
      <w:szCs w:val="26"/>
    </w:rPr>
  </w:style>
  <w:style w:type="paragraph" w:customStyle="1" w:styleId="Nummerierung">
    <w:name w:val="Nummerierung"/>
    <w:basedOn w:val="Listenabsatz"/>
    <w:link w:val="NummerierungZchn"/>
    <w:qFormat/>
    <w:rsid w:val="002F071B"/>
    <w:pPr>
      <w:numPr>
        <w:numId w:val="2"/>
      </w:numPr>
      <w:ind w:left="714" w:hanging="357"/>
      <w:contextualSpacing w:val="0"/>
    </w:pPr>
  </w:style>
  <w:style w:type="table" w:styleId="Gitternetztabelle6farbigAkzent4">
    <w:name w:val="Grid Table 6 Colorful Accent 4"/>
    <w:basedOn w:val="NormaleTabelle"/>
    <w:uiPriority w:val="51"/>
    <w:rsid w:val="002F071B"/>
    <w:pPr>
      <w:spacing w:after="0" w:line="240" w:lineRule="auto"/>
    </w:pPr>
    <w:rPr>
      <w:color w:val="376F8C" w:themeColor="accent4" w:themeShade="BF"/>
    </w:rPr>
    <w:tblPr>
      <w:tblStyleRowBandSize w:val="1"/>
      <w:tblStyleColBandSize w:val="1"/>
      <w:tblBorders>
        <w:top w:val="single" w:sz="4" w:space="0" w:color="94BED5" w:themeColor="accent4" w:themeTint="99"/>
        <w:left w:val="single" w:sz="4" w:space="0" w:color="94BED5" w:themeColor="accent4" w:themeTint="99"/>
        <w:bottom w:val="single" w:sz="4" w:space="0" w:color="94BED5" w:themeColor="accent4" w:themeTint="99"/>
        <w:right w:val="single" w:sz="4" w:space="0" w:color="94BED5" w:themeColor="accent4" w:themeTint="99"/>
        <w:insideH w:val="single" w:sz="4" w:space="0" w:color="94BED5" w:themeColor="accent4" w:themeTint="99"/>
        <w:insideV w:val="single" w:sz="4" w:space="0" w:color="94B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4B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B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F1" w:themeFill="accent4" w:themeFillTint="33"/>
      </w:tcPr>
    </w:tblStylePr>
    <w:tblStylePr w:type="band1Horz">
      <w:tblPr/>
      <w:tcPr>
        <w:shd w:val="clear" w:color="auto" w:fill="DBE9F1" w:themeFill="accent4" w:themeFillTint="33"/>
      </w:tcPr>
    </w:tblStylePr>
  </w:style>
  <w:style w:type="character" w:customStyle="1" w:styleId="ListenabsatzZchn">
    <w:name w:val="Listenabsatz Zchn"/>
    <w:basedOn w:val="Absatz-Standardschriftart"/>
    <w:link w:val="Listenabsatz"/>
    <w:uiPriority w:val="34"/>
    <w:rsid w:val="002F071B"/>
  </w:style>
  <w:style w:type="character" w:customStyle="1" w:styleId="NummerierungZchn">
    <w:name w:val="Nummerierung Zchn"/>
    <w:basedOn w:val="ListenabsatzZchn"/>
    <w:link w:val="Nummerierung"/>
    <w:rsid w:val="002F071B"/>
  </w:style>
  <w:style w:type="table" w:styleId="Listentabelle4Akzent4">
    <w:name w:val="List Table 4 Accent 4"/>
    <w:basedOn w:val="NormaleTabelle"/>
    <w:uiPriority w:val="49"/>
    <w:rsid w:val="00F804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blStylePr w:type="firstRow">
      <w:rPr>
        <w:rFonts w:asciiTheme="minorHAnsi" w:hAnsiTheme="minorHAnsi"/>
        <w:b/>
        <w:bCs/>
        <w:color w:val="000000" w:themeColor="text1"/>
        <w:sz w:val="22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</w:tcBorders>
        <w:shd w:val="clear" w:color="auto" w:fill="4E94B9" w:themeFill="accent4"/>
      </w:tcPr>
    </w:tblStylePr>
    <w:tblStylePr w:type="lastRow">
      <w:rPr>
        <w:b/>
        <w:bCs/>
      </w:rPr>
      <w:tblPr/>
      <w:tcPr>
        <w:tcBorders>
          <w:top w:val="double" w:sz="4" w:space="0" w:color="94B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BE9F1" w:themeFill="accent4" w:themeFillTint="33"/>
      </w:tcPr>
    </w:tblStylePr>
  </w:style>
  <w:style w:type="paragraph" w:customStyle="1" w:styleId="Fuzeile-korr">
    <w:name w:val="Fußzeile-korr"/>
    <w:basedOn w:val="Fuzeile"/>
    <w:link w:val="Fuzeile-korrZchn"/>
    <w:qFormat/>
    <w:rsid w:val="000E4408"/>
    <w:pPr>
      <w:pBdr>
        <w:top w:val="single" w:sz="4" w:space="1" w:color="7F7F7F" w:themeColor="text1" w:themeTint="80"/>
      </w:pBdr>
      <w:spacing w:after="0"/>
      <w:contextualSpacing/>
    </w:pPr>
    <w:rPr>
      <w:color w:val="595959" w:themeColor="text1" w:themeTint="A6"/>
      <w:sz w:val="16"/>
      <w:szCs w:val="16"/>
      <w:lang w:val="de-DE"/>
    </w:rPr>
  </w:style>
  <w:style w:type="paragraph" w:styleId="Endnotentext">
    <w:name w:val="endnote text"/>
    <w:basedOn w:val="Standard"/>
    <w:link w:val="EndnotentextZchn"/>
    <w:uiPriority w:val="99"/>
    <w:unhideWhenUsed/>
    <w:rsid w:val="0089359D"/>
    <w:rPr>
      <w:sz w:val="20"/>
      <w:szCs w:val="20"/>
    </w:rPr>
  </w:style>
  <w:style w:type="character" w:customStyle="1" w:styleId="Fuzeile-korrZchn">
    <w:name w:val="Fußzeile-korr Zchn"/>
    <w:basedOn w:val="FuzeileZchn"/>
    <w:link w:val="Fuzeile-korr"/>
    <w:rsid w:val="000E4408"/>
    <w:rPr>
      <w:color w:val="595959" w:themeColor="text1" w:themeTint="A6"/>
      <w:sz w:val="16"/>
      <w:szCs w:val="16"/>
      <w:lang w:val="de-DE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9359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89359D"/>
    <w:rPr>
      <w:vertAlign w:val="superscript"/>
    </w:rPr>
  </w:style>
  <w:style w:type="paragraph" w:customStyle="1" w:styleId="Endnotenformat">
    <w:name w:val="Endnotenformat"/>
    <w:basedOn w:val="Standard"/>
    <w:link w:val="EndnotenformatZchn"/>
    <w:qFormat/>
    <w:rsid w:val="00AB001F"/>
    <w:pPr>
      <w:tabs>
        <w:tab w:val="left" w:pos="142"/>
      </w:tabs>
      <w:spacing w:after="0"/>
      <w:ind w:left="113" w:hanging="113"/>
    </w:pPr>
    <w:rPr>
      <w:sz w:val="16"/>
      <w:szCs w:val="16"/>
    </w:rPr>
  </w:style>
  <w:style w:type="character" w:customStyle="1" w:styleId="EndnotenformatZchn">
    <w:name w:val="Endnotenformat Zchn"/>
    <w:basedOn w:val="Absatz-Standardschriftart"/>
    <w:link w:val="Endnotenformat"/>
    <w:rsid w:val="00AB001F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D422C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422C"/>
    <w:rPr>
      <w:color w:val="605E5C"/>
      <w:shd w:val="clear" w:color="auto" w:fill="E1DFDD"/>
    </w:rPr>
  </w:style>
  <w:style w:type="paragraph" w:customStyle="1" w:styleId="LINKS">
    <w:name w:val="LINKS"/>
    <w:basedOn w:val="Standard"/>
    <w:link w:val="LINKSZchn"/>
    <w:qFormat/>
    <w:rsid w:val="00D34CD7"/>
    <w:pPr>
      <w:jc w:val="center"/>
    </w:pPr>
    <w:rPr>
      <w:u w:val="single"/>
    </w:rPr>
  </w:style>
  <w:style w:type="character" w:customStyle="1" w:styleId="LINKSZchn">
    <w:name w:val="LINKS Zchn"/>
    <w:basedOn w:val="Absatz-Standardschriftart"/>
    <w:link w:val="LINKS"/>
    <w:rsid w:val="00D34CD7"/>
    <w:rPr>
      <w:sz w:val="23"/>
      <w:szCs w:val="23"/>
      <w:u w:val="single"/>
    </w:rPr>
  </w:style>
  <w:style w:type="table" w:styleId="Listentabelle4Akzent2">
    <w:name w:val="List Table 4 Accent 2"/>
    <w:basedOn w:val="NormaleTabelle"/>
    <w:uiPriority w:val="49"/>
    <w:rsid w:val="005330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  <w:color w:val="auto"/>
      </w:rPr>
      <w:tblPr/>
      <w:tcPr>
        <w:tcBorders>
          <w:top w:val="single" w:sz="4" w:space="0" w:color="FFDB7C" w:themeColor="accent2"/>
          <w:left w:val="single" w:sz="4" w:space="0" w:color="FFDB7C" w:themeColor="accent2"/>
          <w:bottom w:val="single" w:sz="4" w:space="0" w:color="FFDB7C" w:themeColor="accent2"/>
          <w:right w:val="single" w:sz="4" w:space="0" w:color="FFDB7C" w:themeColor="accent2"/>
          <w:insideH w:val="nil"/>
        </w:tcBorders>
        <w:shd w:val="clear" w:color="auto" w:fill="FFDB7C" w:themeFill="accent2"/>
      </w:tcPr>
    </w:tblStylePr>
    <w:tblStylePr w:type="lastRow">
      <w:rPr>
        <w:b/>
        <w:bCs/>
      </w:rPr>
      <w:tblPr/>
      <w:tcPr>
        <w:tcBorders>
          <w:top w:val="double" w:sz="4" w:space="0" w:color="FFE9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0CA"/>
      </w:tcPr>
    </w:tblStylePr>
    <w:tblStylePr w:type="band2Horz">
      <w:tblPr/>
      <w:tcPr>
        <w:shd w:val="clear" w:color="auto" w:fill="FFF8E5"/>
      </w:tcPr>
    </w:tblStylePr>
  </w:style>
  <w:style w:type="paragraph" w:customStyle="1" w:styleId="berschrift4KstenberschriftLinksbndig">
    <w:name w:val="Überschrift 4 (Kästen Überschrift Linksbündig)"/>
    <w:basedOn w:val="Einleitungstext"/>
    <w:link w:val="berschrift4KstenberschriftLinksbndigZchn"/>
    <w:qFormat/>
    <w:rsid w:val="00CC744D"/>
    <w:rPr>
      <w:sz w:val="26"/>
      <w:szCs w:val="26"/>
    </w:rPr>
  </w:style>
  <w:style w:type="paragraph" w:styleId="Zitat">
    <w:name w:val="Quote"/>
    <w:basedOn w:val="Standard"/>
    <w:next w:val="Standard"/>
    <w:link w:val="ZitatZchn"/>
    <w:uiPriority w:val="29"/>
    <w:rsid w:val="00CC74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berschrift4KstenberschriftLinksbndigZchn">
    <w:name w:val="Überschrift 4 (Kästen Überschrift Linksbündig) Zchn"/>
    <w:basedOn w:val="EinleitungstextZchn"/>
    <w:link w:val="berschrift4KstenberschriftLinksbndig"/>
    <w:rsid w:val="00CC744D"/>
    <w:rPr>
      <w:rFonts w:ascii="Calibri" w:hAnsi="Calibri" w:cs="Calibri"/>
      <w:b/>
      <w:bCs/>
      <w:color w:val="000000"/>
      <w:kern w:val="0"/>
      <w:sz w:val="26"/>
      <w:szCs w:val="26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CC744D"/>
    <w:rPr>
      <w:i/>
      <w:iCs/>
      <w:color w:val="404040" w:themeColor="text1" w:themeTint="BF"/>
      <w:sz w:val="23"/>
      <w:szCs w:val="23"/>
    </w:rPr>
  </w:style>
  <w:style w:type="paragraph" w:customStyle="1" w:styleId="Aufzhlung11">
    <w:name w:val="Aufzählung 11"/>
    <w:aliases w:val="5pt"/>
    <w:basedOn w:val="Flietext11"/>
    <w:uiPriority w:val="99"/>
    <w:rsid w:val="00542C32"/>
    <w:pPr>
      <w:tabs>
        <w:tab w:val="left" w:pos="850"/>
      </w:tabs>
      <w:spacing w:after="113"/>
      <w:ind w:left="680" w:hanging="283"/>
    </w:pPr>
  </w:style>
  <w:style w:type="character" w:customStyle="1" w:styleId="bold">
    <w:name w:val="bold"/>
    <w:uiPriority w:val="99"/>
    <w:rsid w:val="00542C32"/>
    <w:rPr>
      <w:b/>
      <w:bCs/>
    </w:rPr>
  </w:style>
  <w:style w:type="paragraph" w:customStyle="1" w:styleId="Aufzhlung">
    <w:name w:val="Aufzählung"/>
    <w:basedOn w:val="Listenabsatz"/>
    <w:link w:val="AufzhlungZchn"/>
    <w:qFormat/>
    <w:rsid w:val="00542881"/>
    <w:pPr>
      <w:numPr>
        <w:numId w:val="4"/>
      </w:numPr>
      <w:contextualSpacing w:val="0"/>
    </w:pPr>
  </w:style>
  <w:style w:type="character" w:customStyle="1" w:styleId="AufzhlungZchn">
    <w:name w:val="Aufzählung Zchn"/>
    <w:basedOn w:val="ListenabsatzZchn"/>
    <w:link w:val="Aufzhlung"/>
    <w:rsid w:val="00542881"/>
    <w:rPr>
      <w:sz w:val="23"/>
      <w:szCs w:val="23"/>
    </w:rPr>
  </w:style>
  <w:style w:type="paragraph" w:customStyle="1" w:styleId="Funote">
    <w:name w:val="Fußnote"/>
    <w:basedOn w:val="Flietext11"/>
    <w:uiPriority w:val="99"/>
    <w:rsid w:val="00F8045E"/>
    <w:pPr>
      <w:spacing w:after="0"/>
    </w:pPr>
    <w:rPr>
      <w:sz w:val="16"/>
      <w:szCs w:val="16"/>
    </w:rPr>
  </w:style>
  <w:style w:type="paragraph" w:customStyle="1" w:styleId="TabellenFuzeile">
    <w:name w:val="Tabellen Fußzeile"/>
    <w:basedOn w:val="Fuzeile-korr"/>
    <w:link w:val="TabellenFuzeileZchn"/>
    <w:qFormat/>
    <w:rsid w:val="00F8045E"/>
    <w:pPr>
      <w:pBdr>
        <w:top w:val="none" w:sz="0" w:space="0" w:color="auto"/>
      </w:pBdr>
      <w:spacing w:before="60"/>
    </w:pPr>
    <w:rPr>
      <w:color w:val="auto"/>
    </w:rPr>
  </w:style>
  <w:style w:type="character" w:customStyle="1" w:styleId="TabellenFuzeileZchn">
    <w:name w:val="Tabellen Fußzeile Zchn"/>
    <w:basedOn w:val="Fuzeile-korrZchn"/>
    <w:link w:val="TabellenFuzeile"/>
    <w:rsid w:val="00F8045E"/>
    <w:rPr>
      <w:color w:val="595959" w:themeColor="text1" w:themeTint="A6"/>
      <w:sz w:val="16"/>
      <w:szCs w:val="16"/>
      <w:lang w:val="de-DE"/>
    </w:rPr>
  </w:style>
  <w:style w:type="paragraph" w:customStyle="1" w:styleId="Zitiervorschlag">
    <w:name w:val="Zitiervorschlag"/>
    <w:basedOn w:val="Endnotenformat"/>
    <w:link w:val="ZitiervorschlagZchn"/>
    <w:qFormat/>
    <w:rsid w:val="005A4F4D"/>
    <w:rPr>
      <w:color w:val="808080" w:themeColor="background1" w:themeShade="80"/>
    </w:rPr>
  </w:style>
  <w:style w:type="paragraph" w:customStyle="1" w:styleId="Ksten-Flietext-linksbndig">
    <w:name w:val="Kästen-Fließtext-linksbündig"/>
    <w:basedOn w:val="Ksten-Flietext"/>
    <w:link w:val="Ksten-Flietext-linksbndigZchn"/>
    <w:qFormat/>
    <w:rsid w:val="007B173E"/>
    <w:pPr>
      <w:jc w:val="left"/>
    </w:pPr>
  </w:style>
  <w:style w:type="character" w:customStyle="1" w:styleId="ZitiervorschlagZchn">
    <w:name w:val="Zitiervorschlag Zchn"/>
    <w:basedOn w:val="EndnotenformatZchn"/>
    <w:link w:val="Zitiervorschlag"/>
    <w:rsid w:val="005A4F4D"/>
    <w:rPr>
      <w:color w:val="808080" w:themeColor="background1" w:themeShade="80"/>
      <w:sz w:val="16"/>
      <w:szCs w:val="16"/>
    </w:rPr>
  </w:style>
  <w:style w:type="character" w:customStyle="1" w:styleId="Ksten-Flietext-linksbndigZchn">
    <w:name w:val="Kästen-Fließtext-linksbündig Zchn"/>
    <w:basedOn w:val="Ksten-FlietextZchn"/>
    <w:link w:val="Ksten-Flietext-linksbndig"/>
    <w:rsid w:val="007B173E"/>
    <w:rPr>
      <w:sz w:val="20"/>
      <w:szCs w:val="20"/>
    </w:rPr>
  </w:style>
  <w:style w:type="character" w:styleId="Platzhaltertext">
    <w:name w:val="Placeholder Text"/>
    <w:uiPriority w:val="99"/>
    <w:semiHidden/>
    <w:rsid w:val="0071230B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1230B"/>
    <w:rPr>
      <w:rFonts w:asciiTheme="majorHAnsi" w:eastAsiaTheme="majorEastAsia" w:hAnsiTheme="majorHAnsi" w:cstheme="majorBidi"/>
      <w:i/>
      <w:iCs/>
      <w:color w:val="297F27" w:themeColor="accent1" w:themeShade="BF"/>
      <w:sz w:val="23"/>
      <w:szCs w:val="23"/>
    </w:rPr>
  </w:style>
  <w:style w:type="character" w:styleId="BesuchterLink">
    <w:name w:val="FollowedHyperlink"/>
    <w:basedOn w:val="Absatz-Standardschriftart"/>
    <w:uiPriority w:val="99"/>
    <w:semiHidden/>
    <w:unhideWhenUsed/>
    <w:rsid w:val="00B837DB"/>
    <w:rPr>
      <w:color w:val="000000" w:themeColor="followedHyperlink"/>
      <w:u w:val="single"/>
    </w:rPr>
  </w:style>
  <w:style w:type="paragraph" w:styleId="berarbeitung">
    <w:name w:val="Revision"/>
    <w:hidden/>
    <w:uiPriority w:val="99"/>
    <w:semiHidden/>
    <w:rsid w:val="000A75A2"/>
    <w:pPr>
      <w:spacing w:after="0" w:line="240" w:lineRule="auto"/>
    </w:pPr>
    <w:rPr>
      <w:sz w:val="23"/>
      <w:szCs w:val="2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B17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B17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B174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17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17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ngkg.at/mitgliederpreis" TargetMode="External"/><Relationship Id="rId18" Type="http://schemas.openxmlformats.org/officeDocument/2006/relationships/hyperlink" Target="mailto:ongkg@ongkg.a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ongkg.a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ngkg@ongkg.at" TargetMode="External"/><Relationship Id="rId17" Type="http://schemas.openxmlformats.org/officeDocument/2006/relationships/image" Target="media/image4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3.svg"/><Relationship Id="rId20" Type="http://schemas.openxmlformats.org/officeDocument/2006/relationships/hyperlink" Target="mailto:ongkg@ongkg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gkg.at/konferenz/2026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ongkg.at/konferenz/2026" TargetMode="External"/><Relationship Id="rId19" Type="http://schemas.openxmlformats.org/officeDocument/2006/relationships/hyperlink" Target="http://www.ongkg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phconferences.org/" TargetMode="External"/><Relationship Id="rId14" Type="http://schemas.openxmlformats.org/officeDocument/2006/relationships/hyperlink" Target="mailto:ongkg@ongkg.at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DA902C219748C5B86C2B5753D98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9AF06-4E76-428A-BAA7-2143913643EA}"/>
      </w:docPartPr>
      <w:docPartBody>
        <w:p w:rsidR="00272786" w:rsidRDefault="00272786" w:rsidP="00272786">
          <w:pPr>
            <w:pStyle w:val="B6DA902C219748C5B86C2B5753D9846D"/>
          </w:pPr>
          <w:r w:rsidRPr="005019C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AB12DB4B8BB4CA6B0FAD7BB77AE8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4E88D-F05D-4431-8313-6FEFDE3216CD}"/>
      </w:docPartPr>
      <w:docPartBody>
        <w:p w:rsidR="00272786" w:rsidRDefault="00272786" w:rsidP="00272786">
          <w:pPr>
            <w:pStyle w:val="DAB12DB4B8BB4CA6B0FAD7BB77AE802C"/>
          </w:pPr>
          <w:r w:rsidRPr="005019C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ABD256E27B49C283070A2380A2A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CD99B-224B-462E-BE9A-4A0C190ADE61}"/>
      </w:docPartPr>
      <w:docPartBody>
        <w:p w:rsidR="00272786" w:rsidRDefault="00272786" w:rsidP="00272786">
          <w:pPr>
            <w:pStyle w:val="63ABD256E27B49C283070A2380A2A1C9"/>
          </w:pPr>
          <w:r w:rsidRPr="005019C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54457F19F24021B1E8FA0763EBE7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98B26-EC03-4B89-91AA-ECA648C907B7}"/>
      </w:docPartPr>
      <w:docPartBody>
        <w:p w:rsidR="00272786" w:rsidRDefault="00272786" w:rsidP="00272786">
          <w:pPr>
            <w:pStyle w:val="FA54457F19F24021B1E8FA0763EBE788"/>
          </w:pPr>
          <w:r w:rsidRPr="005019C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A7664F7FD7A435F8FC39DA218667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90D6E-D852-4D4D-BE9E-D61FE4A85329}"/>
      </w:docPartPr>
      <w:docPartBody>
        <w:p w:rsidR="00A0516C" w:rsidRDefault="002D12BD" w:rsidP="002D12BD">
          <w:pPr>
            <w:pStyle w:val="DA7664F7FD7A435F8FC39DA218667452"/>
          </w:pPr>
          <w:r w:rsidRPr="005019C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86"/>
    <w:rsid w:val="00213933"/>
    <w:rsid w:val="00272786"/>
    <w:rsid w:val="002947A4"/>
    <w:rsid w:val="002D12BD"/>
    <w:rsid w:val="002D1519"/>
    <w:rsid w:val="00567300"/>
    <w:rsid w:val="005D08AE"/>
    <w:rsid w:val="0084528A"/>
    <w:rsid w:val="00860FAC"/>
    <w:rsid w:val="008B1E5F"/>
    <w:rsid w:val="00976693"/>
    <w:rsid w:val="00994BD2"/>
    <w:rsid w:val="009968D6"/>
    <w:rsid w:val="00A0516C"/>
    <w:rsid w:val="00D448E8"/>
    <w:rsid w:val="00E731AA"/>
    <w:rsid w:val="00E944BB"/>
    <w:rsid w:val="00F12EED"/>
    <w:rsid w:val="00F21E63"/>
    <w:rsid w:val="00F9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2D12BD"/>
    <w:rPr>
      <w:color w:val="808080"/>
    </w:rPr>
  </w:style>
  <w:style w:type="paragraph" w:customStyle="1" w:styleId="B6DA902C219748C5B86C2B5753D9846D">
    <w:name w:val="B6DA902C219748C5B86C2B5753D9846D"/>
    <w:rsid w:val="00272786"/>
  </w:style>
  <w:style w:type="paragraph" w:customStyle="1" w:styleId="DAB12DB4B8BB4CA6B0FAD7BB77AE802C">
    <w:name w:val="DAB12DB4B8BB4CA6B0FAD7BB77AE802C"/>
    <w:rsid w:val="00272786"/>
  </w:style>
  <w:style w:type="paragraph" w:customStyle="1" w:styleId="63ABD256E27B49C283070A2380A2A1C9">
    <w:name w:val="63ABD256E27B49C283070A2380A2A1C9"/>
    <w:rsid w:val="00272786"/>
  </w:style>
  <w:style w:type="paragraph" w:customStyle="1" w:styleId="FA54457F19F24021B1E8FA0763EBE788">
    <w:name w:val="FA54457F19F24021B1E8FA0763EBE788"/>
    <w:rsid w:val="00272786"/>
  </w:style>
  <w:style w:type="paragraph" w:customStyle="1" w:styleId="DA7664F7FD7A435F8FC39DA218667452">
    <w:name w:val="DA7664F7FD7A435F8FC39DA218667452"/>
    <w:rsid w:val="002D1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8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8AA34"/>
      </a:accent1>
      <a:accent2>
        <a:srgbClr val="FFDB7C"/>
      </a:accent2>
      <a:accent3>
        <a:srgbClr val="B76786"/>
      </a:accent3>
      <a:accent4>
        <a:srgbClr val="4E94B9"/>
      </a:accent4>
      <a:accent5>
        <a:srgbClr val="6DB3A6"/>
      </a:accent5>
      <a:accent6>
        <a:srgbClr val="FFDB7C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2">
            <a:lumMod val="60000"/>
            <a:lumOff val="40000"/>
          </a:schemeClr>
        </a:solidFill>
        <a:ln w="3175">
          <a:noFill/>
        </a:ln>
      </a:spPr>
      <a:bodyPr rot="0" spcFirstLastPara="0" vertOverflow="overflow" horzOverflow="overflow" vert="horz" wrap="square" lIns="108000" tIns="72000" rIns="144000" bIns="7200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2547D-B92E-4922-B4A7-B9071D79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Dallamassl</dc:creator>
  <cp:keywords/>
  <dc:description/>
  <cp:lastModifiedBy>Astrid Loidolt</cp:lastModifiedBy>
  <cp:revision>2</cp:revision>
  <dcterms:created xsi:type="dcterms:W3CDTF">2026-03-20T13:34:00Z</dcterms:created>
  <dcterms:modified xsi:type="dcterms:W3CDTF">2026-03-20T13:34:00Z</dcterms:modified>
</cp:coreProperties>
</file>